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35" w:rsidRDefault="00CF5F35" w:rsidP="00A84CF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-156845</wp:posOffset>
            </wp:positionV>
            <wp:extent cx="680085" cy="851535"/>
            <wp:effectExtent l="19050" t="0" r="5715" b="0"/>
            <wp:wrapTopAndBottom/>
            <wp:docPr id="1" name="Рисунок 2" descr="gerb_bw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w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343"/>
        <w:gridCol w:w="5339"/>
      </w:tblGrid>
      <w:tr w:rsidR="00CF5F35" w:rsidRPr="008973E1" w:rsidTr="001A5587">
        <w:trPr>
          <w:trHeight w:val="2516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</w:t>
            </w:r>
            <w:r w:rsidR="006660CC">
              <w:rPr>
                <w:rFonts w:ascii="Times New Roman" w:hAnsi="Times New Roman" w:cs="Times New Roman"/>
                <w:sz w:val="24"/>
                <w:szCs w:val="24"/>
              </w:rPr>
              <w:t>ЛЬНОГО ОБРАЗОВАНИЯ ШУРЫШКАРСКИЙ</w:t>
            </w: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 xml:space="preserve">ул. Архангельского, 14а, </w:t>
            </w:r>
            <w:proofErr w:type="gramStart"/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. Мужи, 629640</w:t>
            </w:r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Тел.: (34994) 2-13-08 факс: 2-19-19</w:t>
            </w:r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obr</w:t>
              </w:r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muji</w:t>
              </w:r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973E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ИНН 8907000913</w:t>
            </w:r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/с 40204810800000000003</w:t>
            </w:r>
          </w:p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БИК 047182000</w:t>
            </w:r>
          </w:p>
          <w:p w:rsidR="00CF5F35" w:rsidRPr="008973E1" w:rsidRDefault="00373539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F5F35" w:rsidRPr="008973E1">
              <w:rPr>
                <w:rFonts w:ascii="Times New Roman" w:hAnsi="Times New Roman" w:cs="Times New Roman"/>
                <w:sz w:val="24"/>
                <w:szCs w:val="24"/>
              </w:rPr>
              <w:t>РКЦ Салехард г. Салехард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5F35" w:rsidRPr="006660CC" w:rsidRDefault="00CF5F35" w:rsidP="00A84CF1">
            <w:pPr>
              <w:spacing w:after="0"/>
              <w:contextualSpacing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60CC">
              <w:rPr>
                <w:rFonts w:ascii="Times New Roman" w:hAnsi="Times New Roman" w:cs="Times New Roman"/>
                <w:sz w:val="28"/>
                <w:szCs w:val="28"/>
              </w:rPr>
              <w:t>Руководителям</w:t>
            </w:r>
          </w:p>
          <w:p w:rsidR="00CF5F35" w:rsidRPr="008973E1" w:rsidRDefault="00CF5F35" w:rsidP="00A84CF1">
            <w:pPr>
              <w:spacing w:after="0"/>
              <w:ind w:firstLine="7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60CC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</w:tr>
      <w:tr w:rsidR="00CF5F35" w:rsidRPr="008973E1" w:rsidTr="001A5587"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:rsidR="00CF5F35" w:rsidRPr="008973E1" w:rsidRDefault="00CF5F35" w:rsidP="00E267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7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1A55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8973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1A55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января</w:t>
            </w:r>
            <w:r w:rsidRPr="008973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297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58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Pr="008973E1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1D44C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:rsidR="00CF5F35" w:rsidRPr="008973E1" w:rsidRDefault="00CF5F35" w:rsidP="00A84C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AF" w:rsidRDefault="00D67AAF" w:rsidP="00D67AAF">
      <w:pPr>
        <w:pStyle w:val="Style1"/>
        <w:widowControl/>
        <w:spacing w:before="96" w:line="360" w:lineRule="auto"/>
        <w:contextualSpacing/>
        <w:jc w:val="center"/>
        <w:rPr>
          <w:rStyle w:val="FontStyle24"/>
          <w:rFonts w:ascii="Times New Roman" w:hAnsi="Times New Roman" w:cs="Times New Roman"/>
          <w:sz w:val="28"/>
          <w:szCs w:val="28"/>
        </w:rPr>
      </w:pPr>
    </w:p>
    <w:p w:rsidR="00D67AAF" w:rsidRPr="00A95ED9" w:rsidRDefault="00373539" w:rsidP="00D67AAF">
      <w:pPr>
        <w:pStyle w:val="Style1"/>
        <w:widowControl/>
        <w:spacing w:before="96" w:line="360" w:lineRule="auto"/>
        <w:contextualSpacing/>
        <w:jc w:val="center"/>
        <w:rPr>
          <w:rStyle w:val="FontStyle24"/>
          <w:rFonts w:ascii="Times New Roman" w:hAnsi="Times New Roman" w:cs="Times New Roman"/>
          <w:sz w:val="28"/>
          <w:szCs w:val="28"/>
        </w:rPr>
      </w:pPr>
      <w:r w:rsidRPr="00A95ED9">
        <w:rPr>
          <w:rStyle w:val="FontStyle24"/>
          <w:rFonts w:ascii="Times New Roman" w:hAnsi="Times New Roman" w:cs="Times New Roman"/>
          <w:sz w:val="28"/>
          <w:szCs w:val="28"/>
        </w:rPr>
        <w:t>Уважаемые коллеги!</w:t>
      </w:r>
    </w:p>
    <w:p w:rsidR="001A5587" w:rsidRPr="001A5587" w:rsidRDefault="001A5587" w:rsidP="001A5587">
      <w:pPr>
        <w:spacing w:line="288" w:lineRule="auto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</w:p>
    <w:p w:rsidR="001A5587" w:rsidRPr="001A5587" w:rsidRDefault="001A5587" w:rsidP="001A558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 xml:space="preserve">В связи с низкими результатами участия обучающихся образовательных учреждений Шурышкарского района в муниципальном и региональном этапах Всероссийской олимпиады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школьников 2012-2013 учебного года управление образования А</w:t>
      </w:r>
      <w:r w:rsidRPr="001A5587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дминистрации муниципального образования Шурышкарский район направляет в Ваш адрес методические рекомендации и примерную программу подготовки школьников к предметным олимпиадам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 xml:space="preserve"> 2013-2014 учебного года (Приложение).</w:t>
      </w:r>
    </w:p>
    <w:p w:rsidR="001A5587" w:rsidRDefault="001D44C7" w:rsidP="001A5587">
      <w:pPr>
        <w:pStyle w:val="Style18"/>
        <w:widowControl/>
        <w:spacing w:before="34"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139065</wp:posOffset>
            </wp:positionV>
            <wp:extent cx="1033145" cy="1069340"/>
            <wp:effectExtent l="19050" t="0" r="0" b="0"/>
            <wp:wrapNone/>
            <wp:docPr id="2" name="Рисунок 1" descr="C:\Users\User4\Desktop\Подпись Заваруевой М.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Подпись Заваруевой М.Л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587" w:rsidRDefault="001A5587" w:rsidP="001A5587">
      <w:pPr>
        <w:pStyle w:val="Style18"/>
        <w:widowControl/>
        <w:spacing w:before="34" w:line="240" w:lineRule="auto"/>
        <w:contextualSpacing/>
        <w:rPr>
          <w:sz w:val="28"/>
          <w:szCs w:val="28"/>
        </w:rPr>
      </w:pPr>
    </w:p>
    <w:p w:rsidR="001A5587" w:rsidRDefault="001A5587" w:rsidP="001A5587">
      <w:pPr>
        <w:pStyle w:val="Style18"/>
        <w:widowControl/>
        <w:spacing w:before="34" w:line="240" w:lineRule="auto"/>
        <w:contextualSpacing/>
        <w:rPr>
          <w:sz w:val="28"/>
          <w:szCs w:val="28"/>
        </w:rPr>
      </w:pPr>
    </w:p>
    <w:p w:rsidR="001A5587" w:rsidRPr="00A84CF1" w:rsidRDefault="001A5587" w:rsidP="001A5587">
      <w:pPr>
        <w:pStyle w:val="Style18"/>
        <w:widowControl/>
        <w:spacing w:before="34" w:line="240" w:lineRule="auto"/>
        <w:contextualSpacing/>
        <w:rPr>
          <w:spacing w:val="10"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8973E1">
        <w:rPr>
          <w:sz w:val="28"/>
          <w:szCs w:val="28"/>
        </w:rPr>
        <w:t xml:space="preserve">управления </w:t>
      </w:r>
      <w:r w:rsidR="001D44C7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М.Л.Заваруева</w:t>
      </w:r>
    </w:p>
    <w:p w:rsidR="001A5587" w:rsidRDefault="001A5587" w:rsidP="001A558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5587" w:rsidRDefault="001A5587" w:rsidP="001A5587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A5587" w:rsidRDefault="001A5587" w:rsidP="001A5587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A5587" w:rsidRPr="00D67AAF" w:rsidRDefault="001A5587" w:rsidP="001A5587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67AAF">
        <w:rPr>
          <w:rFonts w:ascii="Times New Roman" w:hAnsi="Times New Roman" w:cs="Times New Roman"/>
          <w:sz w:val="18"/>
          <w:szCs w:val="18"/>
        </w:rPr>
        <w:t>Исп. Евстифеева О.В.</w:t>
      </w:r>
    </w:p>
    <w:p w:rsidR="001A5587" w:rsidRPr="00D67AAF" w:rsidRDefault="001A5587" w:rsidP="001A5587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67AAF">
        <w:rPr>
          <w:rFonts w:ascii="Times New Roman" w:hAnsi="Times New Roman" w:cs="Times New Roman"/>
          <w:sz w:val="18"/>
          <w:szCs w:val="18"/>
        </w:rPr>
        <w:t>Тел. 8(34994)21-0-95</w:t>
      </w:r>
    </w:p>
    <w:p w:rsidR="001A5587" w:rsidRPr="0044166E" w:rsidRDefault="001C66F4" w:rsidP="001A5587">
      <w:pPr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hyperlink r:id="rId8" w:history="1">
        <w:r w:rsidR="001A5587" w:rsidRPr="0090511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berus</w:t>
        </w:r>
        <w:r w:rsidR="001A5587" w:rsidRPr="00905111">
          <w:rPr>
            <w:rStyle w:val="a3"/>
            <w:rFonts w:ascii="Times New Roman" w:hAnsi="Times New Roman" w:cs="Times New Roman"/>
            <w:sz w:val="18"/>
            <w:szCs w:val="18"/>
          </w:rPr>
          <w:t>62@</w:t>
        </w:r>
        <w:r w:rsidR="001A5587" w:rsidRPr="0090511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="001A5587" w:rsidRPr="00905111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="001A5587" w:rsidRPr="0090511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1A5587" w:rsidRDefault="001A5587" w:rsidP="001A5587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</w:p>
    <w:p w:rsidR="001A5587" w:rsidRDefault="001A5587" w:rsidP="001A5587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</w:p>
    <w:p w:rsidR="001A5587" w:rsidRDefault="001A5587" w:rsidP="001A5587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</w:p>
    <w:p w:rsidR="001A5587" w:rsidRDefault="001A5587" w:rsidP="001A5587">
      <w:pPr>
        <w:spacing w:after="0" w:line="360" w:lineRule="auto"/>
        <w:contextualSpacing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</w:p>
    <w:p w:rsidR="001A5587" w:rsidRDefault="001A5587" w:rsidP="001A5587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</w:p>
    <w:p w:rsidR="001A5587" w:rsidRPr="001A5587" w:rsidRDefault="001A5587" w:rsidP="001A5587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lastRenderedPageBreak/>
        <w:t>Приложение</w:t>
      </w:r>
    </w:p>
    <w:p w:rsidR="001A5587" w:rsidRPr="001A5587" w:rsidRDefault="001A5587" w:rsidP="001A5587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 w:bidi="en-US"/>
        </w:rPr>
      </w:pPr>
      <w:r w:rsidRPr="001A5587">
        <w:rPr>
          <w:rFonts w:ascii="Times New Roman" w:eastAsia="Calibri" w:hAnsi="Times New Roman" w:cs="Times New Roman"/>
          <w:i/>
          <w:iCs/>
          <w:sz w:val="28"/>
          <w:szCs w:val="28"/>
          <w:lang w:eastAsia="en-US" w:bidi="en-US"/>
        </w:rPr>
        <w:t>Методические рекомендации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Любому обществу нужны одарённые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развивать свои способности. Очень многое зависит от семьи и от школы.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Задача семьи состоит в том, чтобы вовремя увидеть, разглядеть способности ребёнка, задача же школы – поддержать ребёнка и развить его способности, подготовить почву для того, чтобы эти способности были реализованы. Именно в школе должны закладываться основы развития думающей, самостоятельной, творческой личности. Жажда открытия, стремление проникнуть в самые сокровенные тайны бытия рождаются на школьной скамье. Каждый из учителей сталкивался с такими учениками, которых не удовлетворяет работа со школьным учебником, им не интересна работа на уроке, они читают словари и энциклопедии, изучают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 и жизни, помочь наиболее полно раскрыть свои способности.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Когда мы слышим слово «олимпиада», то ассоциируем его с сильными учащимися, отличниками. Подобный подход оправдан, если речь идет о муниципальных, региональных, Всероссийских и Международных очных олимпиадах. На таких уровнях сама цель олимпиад – выявление одаренных и нестандартно мыслящих учащихся, определение сильнейших из них.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В настоящее время создана сеть заочных предметных олимпиад по всем учебным предметам. Цель олимпиад этого вида несколько иная – это ознакомление учащихся с задачами предметных уровней и предоставление возможности сравнить свои успехи в изучении областей науки с успехами своих ровесников.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proofErr w:type="gramStart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Участие школьников в заочных олимпиадах регионального, Российского, Всероссийского и Международного уровней имеет целый ряд привлекательных моментов и для ученика, и для родителей и для учителей:</w:t>
      </w:r>
      <w:proofErr w:type="gramEnd"/>
    </w:p>
    <w:p w:rsidR="001A5587" w:rsidRPr="001A5587" w:rsidRDefault="001A5587" w:rsidP="001A558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дает возможность школьникам и их учителям защищать честь своей школы;</w:t>
      </w:r>
    </w:p>
    <w:p w:rsidR="001A5587" w:rsidRPr="001A5587" w:rsidRDefault="001A5587" w:rsidP="001A558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создает ситуацию успеха, поднимает интерес учащихся к изучению предмета;</w:t>
      </w:r>
    </w:p>
    <w:p w:rsidR="001A5587" w:rsidRPr="001A5587" w:rsidRDefault="001A5587" w:rsidP="001A558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привлекает учащихся уже с начальных классов к участию в Олимпиадах, через несколько лет, будучи старшеклассниками, они станут «ветеранами» интеллектуальных турниров, которых можно смело отправить на любое соревнование;</w:t>
      </w:r>
    </w:p>
    <w:p w:rsidR="001A5587" w:rsidRPr="001A5587" w:rsidRDefault="001A5587" w:rsidP="001A558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некоторые олимпиады («Кенгуру», КИТ, «Русский медвежонок» и т.п.) проходят в том же тестовом формате, что и ЕГЭ, предоставляя учащимся возможность за несколько лет освоить данную форму тестирования;</w:t>
      </w:r>
    </w:p>
    <w:p w:rsidR="001A5587" w:rsidRPr="001A5587" w:rsidRDefault="001A5587" w:rsidP="001A558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по итогам проведения олимпиады учителя, ученики и их родители могут ознакомиться с результатами всех участников по нескольким критериям: по классам, по регионам, по населенным пунктам, узнать свой результат и сравнить его с лучшим;</w:t>
      </w:r>
    </w:p>
    <w:p w:rsidR="001A5587" w:rsidRPr="001A5587" w:rsidRDefault="001A5587" w:rsidP="001A5587">
      <w:pPr>
        <w:numPr>
          <w:ilvl w:val="0"/>
          <w:numId w:val="19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proofErr w:type="gramStart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каждый участник имеет возможность получить диплом призера или участника, сертификат для школьного портфолио, которые могут послужить лишним «козырем» при поступлении в ВУЗ.</w:t>
      </w:r>
      <w:proofErr w:type="gramEnd"/>
    </w:p>
    <w:p w:rsidR="001A5587" w:rsidRPr="001A5587" w:rsidRDefault="001A5587" w:rsidP="001A5587">
      <w:pPr>
        <w:spacing w:line="288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>Траектория подготовки к олимпиадам</w:t>
      </w:r>
    </w:p>
    <w:p w:rsidR="001A5587" w:rsidRPr="001A5587" w:rsidRDefault="001A5587" w:rsidP="001A5587">
      <w:pPr>
        <w:spacing w:line="288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 w:bidi="en-US"/>
        </w:rPr>
        <w:lastRenderedPageBreak/>
        <w:t>Система подготовки участников олимпиад:</w:t>
      </w:r>
    </w:p>
    <w:p w:rsidR="001A5587" w:rsidRPr="001A5587" w:rsidRDefault="001A5587" w:rsidP="001A5587">
      <w:pPr>
        <w:numPr>
          <w:ilvl w:val="0"/>
          <w:numId w:val="20"/>
        </w:numPr>
        <w:spacing w:line="288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базовая школьная подготовка по предмету;</w:t>
      </w:r>
    </w:p>
    <w:p w:rsidR="001A5587" w:rsidRPr="001A5587" w:rsidRDefault="001A5587" w:rsidP="001A5587">
      <w:pPr>
        <w:numPr>
          <w:ilvl w:val="0"/>
          <w:numId w:val="20"/>
        </w:numPr>
        <w:spacing w:line="288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подготовка, полученная в рамках системы дополнительного образования (кружки, факультативы, курсы по выбору);</w:t>
      </w:r>
    </w:p>
    <w:p w:rsidR="001A5587" w:rsidRPr="001A5587" w:rsidRDefault="001A5587" w:rsidP="001A5587">
      <w:pPr>
        <w:numPr>
          <w:ilvl w:val="0"/>
          <w:numId w:val="20"/>
        </w:numPr>
        <w:spacing w:line="288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1A5587" w:rsidRPr="001A5587" w:rsidRDefault="001A5587" w:rsidP="001A5587">
      <w:pPr>
        <w:numPr>
          <w:ilvl w:val="0"/>
          <w:numId w:val="20"/>
        </w:numPr>
        <w:spacing w:line="288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целенаправленная подготовка к участию в определенном этапе соревнования по тому или иному предмету (как правило, такая подготовка осуществляется под руководством педагога</w:t>
      </w:r>
      <w:proofErr w:type="gramStart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,</w:t>
      </w:r>
      <w:proofErr w:type="gramEnd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имеющего опыт участия в олимпиадном движении). </w:t>
      </w:r>
    </w:p>
    <w:p w:rsidR="001A5587" w:rsidRPr="001A5587" w:rsidRDefault="001A5587" w:rsidP="001A5587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Система работы с одарёнными детьми предполагает взаимосвязь четырех составляющих: семья, дети, педагоги, психологическая служба, каждая из которых вносит свой вклад в создание именно развивающей среды для одаренных и способных детей.</w:t>
      </w:r>
    </w:p>
    <w:p w:rsidR="001A5587" w:rsidRPr="001A5587" w:rsidRDefault="001A5587" w:rsidP="001A5587">
      <w:pPr>
        <w:spacing w:line="288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 w:bidi="en-US"/>
        </w:rPr>
        <w:t>Подготовка школьников к олимпиадам.</w:t>
      </w:r>
    </w:p>
    <w:p w:rsidR="001A5587" w:rsidRPr="001A5587" w:rsidRDefault="001A5587" w:rsidP="001A558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Для эффективной подготовки к олимпиаде важно, чтобы олимпиада не воспринималась как разовое мероприятие, после </w:t>
      </w:r>
      <w:proofErr w:type="gramStart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прохождения</w:t>
      </w:r>
      <w:proofErr w:type="gramEnd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 которого вся работа быстро затухает. </w:t>
      </w:r>
    </w:p>
    <w:p w:rsidR="001A5587" w:rsidRPr="001A5587" w:rsidRDefault="001A5587" w:rsidP="001A5587">
      <w:pPr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подготовка к олимпиаде должна быть систематической, начиная с начала учебного года;</w:t>
      </w:r>
    </w:p>
    <w:p w:rsidR="001A5587" w:rsidRPr="001A5587" w:rsidRDefault="001A5587" w:rsidP="001A5587">
      <w:pPr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курсы по выбору целесообразнее использовать не для обсуждения вопросов теории, а для развития творческих способностей детей;</w:t>
      </w:r>
    </w:p>
    <w:p w:rsidR="001A5587" w:rsidRPr="001A5587" w:rsidRDefault="001A5587" w:rsidP="001A5587">
      <w:pPr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индивидуальная программа подготовки к олимпиаде для каждого учащегося, отражающая его специфическую траекторию движения от незнания к знанию, от практики до творчества;</w:t>
      </w:r>
    </w:p>
    <w:p w:rsidR="001A5587" w:rsidRPr="001A5587" w:rsidRDefault="001A5587" w:rsidP="001A5587">
      <w:pPr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использование диагностического инструмента (например, интеллектуальные соревнования по каждому разделу программы по предмету);</w:t>
      </w:r>
    </w:p>
    <w:p w:rsidR="001A5587" w:rsidRPr="001A5587" w:rsidRDefault="001A5587" w:rsidP="001A5587">
      <w:pPr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уделить внимание совершенствованию и развитию у детей экспериментальных навыков, умений применять знания в нестандартной ситуации, самостоятельно моделировать свою поисковую деятельность при решении экспериментальных задач;</w:t>
      </w:r>
    </w:p>
    <w:p w:rsidR="001A5587" w:rsidRPr="001A5587" w:rsidRDefault="001A5587" w:rsidP="001A5587">
      <w:pPr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использовать учителю все имеющиеся в его распоряжении возможности: уроки-эксперименты, уроки - практикумы, эксперимент в школьном кабинете и т.д.</w:t>
      </w:r>
    </w:p>
    <w:p w:rsidR="001A5587" w:rsidRPr="001A5587" w:rsidRDefault="001A5587" w:rsidP="001A5587">
      <w:p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1. </w:t>
      </w:r>
      <w:r w:rsidRPr="001A5587">
        <w:rPr>
          <w:rFonts w:ascii="Times New Roman" w:eastAsia="Calibri" w:hAnsi="Times New Roman" w:cs="Times New Roman"/>
          <w:i/>
          <w:iCs/>
          <w:sz w:val="24"/>
          <w:szCs w:val="24"/>
          <w:lang w:eastAsia="en-US" w:bidi="en-US"/>
        </w:rPr>
        <w:t xml:space="preserve">Выявляем наиболее подготовленных, одаренных и заинтересованных школьников </w:t>
      </w:r>
      <w:proofErr w:type="gramStart"/>
      <w:r w:rsidRPr="001A5587">
        <w:rPr>
          <w:rFonts w:ascii="Times New Roman" w:eastAsia="Calibri" w:hAnsi="Times New Roman" w:cs="Times New Roman"/>
          <w:i/>
          <w:iCs/>
          <w:sz w:val="24"/>
          <w:szCs w:val="24"/>
          <w:lang w:eastAsia="en-US" w:bidi="en-US"/>
        </w:rPr>
        <w:t>через</w:t>
      </w:r>
      <w:proofErr w:type="gramEnd"/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:</w:t>
      </w:r>
    </w:p>
    <w:p w:rsidR="001A5587" w:rsidRPr="001A5587" w:rsidRDefault="001A5587" w:rsidP="001A558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наблюдения в ходе уроков;</w:t>
      </w:r>
    </w:p>
    <w:p w:rsidR="001A5587" w:rsidRPr="001A5587" w:rsidRDefault="001A5587" w:rsidP="001A558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проведение диагностики одарённости;</w:t>
      </w:r>
    </w:p>
    <w:p w:rsidR="001A5587" w:rsidRPr="001A5587" w:rsidRDefault="001A5587" w:rsidP="001A558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организацию исследовательской, кружковой работы и проведение других внеклассных мероприятий по предметам;</w:t>
      </w:r>
    </w:p>
    <w:p w:rsidR="001A5587" w:rsidRPr="001A5587" w:rsidRDefault="001A5587" w:rsidP="001A5587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оценку способностей школьников и анализ их успеваемости по смежным дисциплинам.</w:t>
      </w:r>
    </w:p>
    <w:p w:rsidR="001A5587" w:rsidRPr="001A5587" w:rsidRDefault="001A5587" w:rsidP="001A5587">
      <w:p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2.</w:t>
      </w:r>
      <w:r w:rsidRPr="001A5587">
        <w:rPr>
          <w:rFonts w:ascii="Times New Roman" w:eastAsia="Calibri" w:hAnsi="Times New Roman" w:cs="Times New Roman"/>
          <w:i/>
          <w:iCs/>
          <w:sz w:val="24"/>
          <w:szCs w:val="24"/>
          <w:lang w:eastAsia="en-US" w:bidi="en-US"/>
        </w:rPr>
        <w:t>Создаём творческую группу, команду школьников, готовящихся к олимпиадам, которая позволяет</w:t>
      </w: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: </w:t>
      </w:r>
    </w:p>
    <w:p w:rsidR="001A5587" w:rsidRPr="001A5587" w:rsidRDefault="001A5587" w:rsidP="001A5587">
      <w:pPr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реализовать взаимопомощь, передачу опыта участия в олимпиадах, психологическую подготовку новых участников;</w:t>
      </w:r>
    </w:p>
    <w:p w:rsidR="001A5587" w:rsidRPr="001A5587" w:rsidRDefault="001A5587" w:rsidP="001A5587">
      <w:pPr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уменьшить нагрузку учителя, так как часть работы по подготовке младших могут взять на себя старшие (обучая других, они будут совершенствовать и свои знания).</w:t>
      </w:r>
    </w:p>
    <w:p w:rsidR="001A5587" w:rsidRPr="001A5587" w:rsidRDefault="001A5587" w:rsidP="001A5587">
      <w:p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lastRenderedPageBreak/>
        <w:t>3.</w:t>
      </w:r>
      <w:r w:rsidRPr="001A5587">
        <w:rPr>
          <w:rFonts w:ascii="Times New Roman" w:eastAsia="Calibri" w:hAnsi="Times New Roman" w:cs="Times New Roman"/>
          <w:i/>
          <w:iCs/>
          <w:sz w:val="24"/>
          <w:szCs w:val="24"/>
          <w:lang w:eastAsia="en-US" w:bidi="en-US"/>
        </w:rPr>
        <w:t>Планируем работу</w:t>
      </w: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.</w:t>
      </w:r>
    </w:p>
    <w:p w:rsidR="001A5587" w:rsidRPr="001A5587" w:rsidRDefault="001A5587" w:rsidP="001A5587">
      <w:pPr>
        <w:numPr>
          <w:ilvl w:val="0"/>
          <w:numId w:val="24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при планировании работы с группой школьников избегаем формализма и излишней заорганизованности;</w:t>
      </w:r>
    </w:p>
    <w:p w:rsidR="001A5587" w:rsidRPr="001A5587" w:rsidRDefault="001A5587" w:rsidP="001A5587">
      <w:pPr>
        <w:numPr>
          <w:ilvl w:val="0"/>
          <w:numId w:val="24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оптимально выстраиваем индивидуальные образовательные траектории для каждого участника (свободный выбор типа заданий, разделов предмета для изучения, используемых пособий);</w:t>
      </w:r>
    </w:p>
    <w:p w:rsidR="001A5587" w:rsidRPr="001A5587" w:rsidRDefault="001A5587" w:rsidP="001A5587">
      <w:pPr>
        <w:numPr>
          <w:ilvl w:val="0"/>
          <w:numId w:val="24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предусматриваем возможность отдыха, релаксации;</w:t>
      </w:r>
    </w:p>
    <w:p w:rsidR="001A5587" w:rsidRPr="001A5587" w:rsidRDefault="001A5587" w:rsidP="001A5587">
      <w:pPr>
        <w:numPr>
          <w:ilvl w:val="0"/>
          <w:numId w:val="24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основной формой работы на занятиях - различные формы индивидуальной и парной работы.</w:t>
      </w:r>
    </w:p>
    <w:p w:rsidR="001A5587" w:rsidRPr="001A5587" w:rsidRDefault="001A5587" w:rsidP="001A558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/>
          <w:iCs/>
          <w:sz w:val="24"/>
          <w:szCs w:val="24"/>
          <w:lang w:eastAsia="en-US" w:bidi="en-US"/>
        </w:rPr>
        <w:t>4.Расширяем кругозор:</w:t>
      </w:r>
    </w:p>
    <w:p w:rsidR="001A5587" w:rsidRPr="001A5587" w:rsidRDefault="001A5587" w:rsidP="001A5587">
      <w:pPr>
        <w:numPr>
          <w:ilvl w:val="0"/>
          <w:numId w:val="25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читаем книги, журналы</w:t>
      </w:r>
    </w:p>
    <w:p w:rsidR="001A5587" w:rsidRPr="001A5587" w:rsidRDefault="001A5587" w:rsidP="001A5587">
      <w:pPr>
        <w:numPr>
          <w:ilvl w:val="0"/>
          <w:numId w:val="25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работаем в Интернете</w:t>
      </w:r>
    </w:p>
    <w:p w:rsidR="001A5587" w:rsidRPr="001A5587" w:rsidRDefault="001A5587" w:rsidP="001A5587">
      <w:pPr>
        <w:numPr>
          <w:ilvl w:val="0"/>
          <w:numId w:val="25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общаемся дистанционно </w:t>
      </w:r>
    </w:p>
    <w:p w:rsidR="001A5587" w:rsidRPr="001A5587" w:rsidRDefault="001A5587" w:rsidP="001A5587">
      <w:pPr>
        <w:numPr>
          <w:ilvl w:val="0"/>
          <w:numId w:val="25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участвуем в интенсивных школах и т.д.</w:t>
      </w:r>
    </w:p>
    <w:p w:rsidR="001A5587" w:rsidRPr="001A5587" w:rsidRDefault="001A5587" w:rsidP="001A5587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 w:bidi="en-US"/>
        </w:rPr>
        <w:t>5. Работаем руками.</w:t>
      </w:r>
    </w:p>
    <w:p w:rsidR="001A5587" w:rsidRPr="001A5587" w:rsidRDefault="001A5587" w:rsidP="001A5587">
      <w:pPr>
        <w:numPr>
          <w:ilvl w:val="0"/>
          <w:numId w:val="26"/>
        </w:numPr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Развиваем умения непосредственно работать с инструментами, веществами, реактивами, приборами и т. д.</w:t>
      </w:r>
    </w:p>
    <w:p w:rsidR="001A5587" w:rsidRPr="001A5587" w:rsidRDefault="001A5587" w:rsidP="001A5587">
      <w:pPr>
        <w:spacing w:line="288" w:lineRule="auto"/>
        <w:ind w:left="36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>К группе одарённых детей могут быть отнесены дети, которые:</w:t>
      </w:r>
    </w:p>
    <w:p w:rsidR="001A5587" w:rsidRPr="001A5587" w:rsidRDefault="001A5587" w:rsidP="001A55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>имеют более высокие по сравнению с большинством остальных интеллектуальные способности;</w:t>
      </w:r>
    </w:p>
    <w:p w:rsidR="001A5587" w:rsidRPr="001A5587" w:rsidRDefault="001A5587" w:rsidP="001A55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 xml:space="preserve">имеют доминирующую, активную, </w:t>
      </w:r>
      <w:proofErr w:type="spellStart"/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>ненасыщаемую</w:t>
      </w:r>
      <w:proofErr w:type="spellEnd"/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 xml:space="preserve"> познавательную потребность;</w:t>
      </w:r>
    </w:p>
    <w:p w:rsidR="001A5587" w:rsidRPr="001A5587" w:rsidRDefault="001A5587" w:rsidP="001A55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>испытывают радость от умственного труда;</w:t>
      </w:r>
    </w:p>
    <w:p w:rsidR="001A5587" w:rsidRPr="001A5587" w:rsidRDefault="001A5587" w:rsidP="001A55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 xml:space="preserve">для таких детей характерна высокая скорость развития интеллектуальной и творческой сфер, глубина и </w:t>
      </w:r>
      <w:proofErr w:type="spellStart"/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>нетрадиционность</w:t>
      </w:r>
      <w:proofErr w:type="spellEnd"/>
      <w:r w:rsidRPr="001A5587">
        <w:rPr>
          <w:rFonts w:ascii="Times New Roman" w:eastAsia="Calibri" w:hAnsi="Times New Roman" w:cs="Times New Roman"/>
          <w:bCs/>
          <w:iCs/>
          <w:sz w:val="24"/>
          <w:szCs w:val="24"/>
          <w:lang w:eastAsia="en-US" w:bidi="en-US"/>
        </w:rPr>
        <w:t xml:space="preserve"> мышления;</w:t>
      </w:r>
    </w:p>
    <w:p w:rsidR="001A5587" w:rsidRPr="001A5587" w:rsidRDefault="001A5587" w:rsidP="001A558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en-US"/>
        </w:rPr>
        <w:t>Примерный план мероприятий при подготовке учащихся к олимпиадам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4152"/>
        <w:gridCol w:w="1530"/>
        <w:gridCol w:w="2051"/>
        <w:gridCol w:w="2491"/>
      </w:tblGrid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  <w:t>Планируемое мероприятие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  <w:t>Срок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  <w:t>Ответственный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 w:bidi="en-US"/>
              </w:rPr>
              <w:t>Планируемый результат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Первичное анкетирование учащихся на выявление их общей и предметной одаренности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май 2013,</w:t>
            </w:r>
          </w:p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начало сентября 2013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педагог-психолог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Карта одаренности на каждого ребенка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Разработка программы по работе с одаренными детьми при подготовке к олимпиадам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февраль 2013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учителя-предметники, зам. директора по УВР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Проект программы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Формирование нормативно-правовой базы учреждения по работе с одаренными детьми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февраль 2013-сентябрь 2013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УВР, директор школы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Приказ об утверждении рабочей группы по работе с одаренными </w:t>
            </w: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детьми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Приказ об утверждении программы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Приказ об утверждении курсов по выбору и факультативов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Положение о стимулирующих надбавках педагогов в рамках НСОТ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Положение об индивидуальных образовательных программах одаренных учащихся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Положение о проведении школьных олимпиад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Утверждённый </w:t>
            </w:r>
            <w:r w:rsidRPr="001A55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список одаренных детей (предметная одаренность)</w:t>
            </w:r>
          </w:p>
          <w:p w:rsidR="001A5587" w:rsidRPr="001A5587" w:rsidRDefault="001A5587" w:rsidP="001A5587">
            <w:pPr>
              <w:numPr>
                <w:ilvl w:val="0"/>
                <w:numId w:val="26"/>
              </w:numPr>
              <w:tabs>
                <w:tab w:val="num" w:pos="188"/>
              </w:tabs>
              <w:spacing w:line="288" w:lineRule="auto"/>
              <w:ind w:left="242" w:hanging="23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Утверждённый список педагогов, курирующих предметно-одаренных детей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Утверждение расписания курсов по выбору и факультативов, нацеленных на развитие интеллектуальных способностей учащихся, на 2013-2014 учебный год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сентябрь 2013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УВР, директор школы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Утвержденное расписание занятий курсов по выбору и факультативов 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Формирование индивидуальных образовательных программ (ИОП) </w:t>
            </w: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учащихся по предметам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сентябрь 2013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Руководитель ШМО учителей-предметников, </w:t>
            </w: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заместитель директора по УВР, учителя-предметники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 xml:space="preserve">Индивидуальные образовательные программы (ИОП) на </w:t>
            </w: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каждого одаренного ребенка должны быть у каждого педагога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Проведение школьных олимпиад в рамках предметных недель, </w:t>
            </w:r>
            <w:proofErr w:type="spellStart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брейн-рингов</w:t>
            </w:r>
            <w:proofErr w:type="spellEnd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 и т.д.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 течение года согласно плану работы ОУ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Руководитель ШМО учителей-предметников, заместитель директора по УВР, учителя-предметники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Участие детей в данных мероприятиях – 90-100%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Организация участия одаренных детей в школьном и районном этапах Всероссийской олимпиады школьников в 2013-2014 г.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согласно приказам управления образования 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УВР, учителя-предметники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Участие детей  в мероприятии – не менее 9%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Создание системы дистанционного участия детей в предметных олимпиадах</w:t>
            </w:r>
          </w:p>
          <w:p w:rsidR="001A5587" w:rsidRPr="001A5587" w:rsidRDefault="001C66F4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hyperlink r:id="rId9" w:history="1">
              <w:r w:rsidR="001A5587" w:rsidRPr="001A5587">
                <w:rPr>
                  <w:rFonts w:ascii="Times New Roman" w:eastAsia="Calibri" w:hAnsi="Times New Roman" w:cs="Times New Roman"/>
                  <w:iCs/>
                  <w:color w:val="0000FF"/>
                  <w:sz w:val="24"/>
                  <w:szCs w:val="24"/>
                  <w:u w:val="single"/>
                  <w:lang w:eastAsia="en-US" w:bidi="en-US"/>
                </w:rPr>
                <w:t>http://www.farosta.ru/</w:t>
              </w:r>
            </w:hyperlink>
            <w:r w:rsidR="001A5587"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    дистанционные олимпиады «Фактор роста», </w:t>
            </w:r>
            <w:hyperlink r:id="rId10" w:history="1">
              <w:r w:rsidR="001A5587" w:rsidRPr="001A5587">
                <w:rPr>
                  <w:rFonts w:ascii="Times New Roman" w:eastAsia="Calibri" w:hAnsi="Times New Roman" w:cs="Times New Roman"/>
                  <w:iCs/>
                  <w:color w:val="0000FF"/>
                  <w:sz w:val="24"/>
                  <w:szCs w:val="24"/>
                  <w:u w:val="single"/>
                  <w:lang w:eastAsia="en-US" w:bidi="en-US"/>
                </w:rPr>
                <w:t>http://www.unikru.ru/</w:t>
              </w:r>
            </w:hyperlink>
            <w:r w:rsidR="001A5587"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  мир конкурсов </w:t>
            </w:r>
            <w:proofErr w:type="gramStart"/>
            <w:r w:rsidR="001A5587"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от</w:t>
            </w:r>
            <w:proofErr w:type="gramEnd"/>
            <w:r w:rsidR="001A5587"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 Уникум и др.</w:t>
            </w:r>
          </w:p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УВР, учителя-предметники, учитель информатики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сертификаты участников, дипломы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Организация научно-поисковой работы учащихся посредством сети Интернет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УВР, учителя-предметники, учитель информатики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График работы компьютерного кабинета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Развитие логического и интеллектуального мышления учащихся через чтение </w:t>
            </w:r>
            <w:proofErr w:type="gramStart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интернет-журналов</w:t>
            </w:r>
            <w:proofErr w:type="gramEnd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 научной и учебной направленности (Интернет-журнал «</w:t>
            </w:r>
            <w:proofErr w:type="spellStart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Эйдос</w:t>
            </w:r>
            <w:proofErr w:type="spellEnd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» - </w:t>
            </w:r>
            <w:hyperlink r:id="rId11" w:history="1">
              <w:r w:rsidRPr="001A5587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n-US" w:bidi="en-US"/>
                </w:rPr>
                <w:t>http://www.eidos.ru/olymp/index.htm</w:t>
              </w:r>
            </w:hyperlink>
            <w:r w:rsidRPr="001A558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 w:bidi="en-US"/>
              </w:rPr>
              <w:t xml:space="preserve">  , </w:t>
            </w: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интернет-журнал для младших школьников «Опять» - </w:t>
            </w:r>
            <w:hyperlink r:id="rId12" w:history="1">
              <w:r w:rsidRPr="001A5587">
                <w:rPr>
                  <w:rFonts w:ascii="Times New Roman" w:eastAsia="Calibri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en-US" w:bidi="en-US"/>
                </w:rPr>
                <w:t>http://irc43.ru/internet-zhurnal-dlya-mladshikh-shkolnikov-qopyatq.html</w:t>
              </w:r>
            </w:hyperlink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Школьный библиотекарь, учитель информатики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Читают интернет-журнал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Подписка на периодический журнал «Юный эрудит»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Май 2013, октябрь 2013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Школьный библиотекарь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Повышение интереса к чтению научного журнала 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Работа с педагогическими кадрами. Семинары по теме: «Особенности обучения одаренных детей»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УВР, руководитель ШМО учителей-предметников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Повышение уровня педагогического мастерства с одаренными детьми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Работа с родителями. Проведение лекториев для родителей по темам: «Сложности психического развития  одаренных детей», «Развитие и формирование одаренности в процессе обучения, воспитания и общения»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По плану ОУ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Заместитель директора по УВР, </w:t>
            </w:r>
            <w:proofErr w:type="spellStart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. руководители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родители оказывают ощутимую помощь в работе с одаренными детьми </w:t>
            </w:r>
          </w:p>
        </w:tc>
      </w:tr>
      <w:tr w:rsidR="001A5587" w:rsidRPr="001A5587" w:rsidTr="001A5587"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Отслеживание результативности участия школьников в олимпиадах различного уровня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spacing w:line="288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Заместитель директора по УВР</w:t>
            </w:r>
          </w:p>
        </w:tc>
        <w:tc>
          <w:tcPr>
            <w:tcW w:w="0" w:type="auto"/>
            <w:shd w:val="clear" w:color="auto" w:fill="auto"/>
          </w:tcPr>
          <w:p w:rsidR="001A5587" w:rsidRPr="001A5587" w:rsidRDefault="001A5587" w:rsidP="001A5587">
            <w:pPr>
              <w:numPr>
                <w:ilvl w:val="0"/>
                <w:numId w:val="27"/>
              </w:numPr>
              <w:spacing w:line="288" w:lineRule="auto"/>
              <w:ind w:left="235" w:hanging="2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Определение уровня овладения знаниями и умениями мотивированных детей</w:t>
            </w:r>
          </w:p>
          <w:p w:rsidR="001A5587" w:rsidRPr="001A5587" w:rsidRDefault="001A5587" w:rsidP="001A5587">
            <w:pPr>
              <w:numPr>
                <w:ilvl w:val="0"/>
                <w:numId w:val="27"/>
              </w:numPr>
              <w:spacing w:line="288" w:lineRule="auto"/>
              <w:ind w:left="235" w:hanging="2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Результативное представление о потенциале школы</w:t>
            </w:r>
          </w:p>
          <w:p w:rsidR="001A5587" w:rsidRPr="001A5587" w:rsidRDefault="001A5587" w:rsidP="001A5587">
            <w:pPr>
              <w:numPr>
                <w:ilvl w:val="0"/>
                <w:numId w:val="27"/>
              </w:numPr>
              <w:spacing w:line="288" w:lineRule="auto"/>
              <w:ind w:left="235" w:hanging="24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1A55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Проектирование перспективной траектории развития школы (отбор и дальнейшее развитие одаренных детей)</w:t>
            </w:r>
          </w:p>
        </w:tc>
      </w:tr>
    </w:tbl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sz w:val="24"/>
          <w:szCs w:val="24"/>
        </w:rPr>
        <w:t>Работа педагогического коллектива с одарёнными детьми: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Знакомство учителей с научными данными о психологических особенностях и методических приемах, эффективных при работе с одаренными детьми:</w:t>
      </w:r>
    </w:p>
    <w:p w:rsidR="001A5587" w:rsidRPr="001A5587" w:rsidRDefault="001A5587" w:rsidP="001A558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проведение педагогических советов с приглашением специалистов;</w:t>
      </w:r>
    </w:p>
    <w:p w:rsidR="001A5587" w:rsidRPr="001A5587" w:rsidRDefault="001A5587" w:rsidP="001A558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обучение на курсах повышения квалификации;</w:t>
      </w:r>
    </w:p>
    <w:p w:rsidR="001A5587" w:rsidRPr="001A5587" w:rsidRDefault="001A5587" w:rsidP="001A558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подбор и накопление в библиотечном фонде литературы, необходимой для самообразования, систематический обзор новых поступлений, использование возможностей Интернет;</w:t>
      </w:r>
    </w:p>
    <w:p w:rsidR="001A5587" w:rsidRPr="001A5587" w:rsidRDefault="001A5587" w:rsidP="001A558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научно-методическая работа по данному направлению (с последующим обсуждением и обменом опытом).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Проведение целенаправленных наблюдений за учебной и </w:t>
      </w:r>
      <w:proofErr w:type="spellStart"/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внеучебной</w:t>
      </w:r>
      <w:proofErr w:type="spellEnd"/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деятельностью учащихся:</w:t>
      </w:r>
    </w:p>
    <w:p w:rsidR="001A5587" w:rsidRPr="001A5587" w:rsidRDefault="001A5587" w:rsidP="001A558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lastRenderedPageBreak/>
        <w:t>выработки и обсуждения критериев, позволяющих судить о наличии одаренности;</w:t>
      </w:r>
    </w:p>
    <w:p w:rsidR="001A5587" w:rsidRPr="001A5587" w:rsidRDefault="001A5587" w:rsidP="001A558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изучения приемов целенаправленного педагогического наблюдения;</w:t>
      </w:r>
    </w:p>
    <w:p w:rsidR="001A5587" w:rsidRPr="001A5587" w:rsidRDefault="001A5587" w:rsidP="001A558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изучения мнения родителей о склонностях, области наибольшей успешности и круге интересов, об особенностях личностного развития их ребенка;</w:t>
      </w:r>
    </w:p>
    <w:p w:rsidR="001A5587" w:rsidRPr="001A5587" w:rsidRDefault="001A5587" w:rsidP="001A5587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организации периодического сбора сведений среди учителей-предметников и классных руководителей о наличии одаренных учеников в их классах.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Подбор материалов и проведение специальных тестов, позволяющих определить наличие одаренности.</w:t>
      </w:r>
    </w:p>
    <w:p w:rsidR="001A5587" w:rsidRPr="001A5587" w:rsidRDefault="001A5587" w:rsidP="001A558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знакомство с имеющимся практическим опытом работы по данному направлению;</w:t>
      </w:r>
    </w:p>
    <w:p w:rsidR="001A5587" w:rsidRPr="001A5587" w:rsidRDefault="001A5587" w:rsidP="001A558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наблюдение за  результативностью по итогам тестирования и успехами в реальной деятельности;</w:t>
      </w:r>
    </w:p>
    <w:p w:rsidR="001A5587" w:rsidRPr="001A5587" w:rsidRDefault="001A5587" w:rsidP="001A558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проведение различных внеурочных конкурсов, конференций, олимпиад, позволяющих ребенку проявить свои способности.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. Создание условий, способствующих оптимальному развитию одаренности:</w:t>
      </w:r>
    </w:p>
    <w:p w:rsidR="001A5587" w:rsidRPr="001A5587" w:rsidRDefault="001A5587" w:rsidP="001A558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отбор  тех методов, форм и приемов, которые способствуют развитию самостоятельности мышления, инициативности и творчества, и применение этих форм и приемов;</w:t>
      </w:r>
    </w:p>
    <w:p w:rsidR="001A5587" w:rsidRPr="001A5587" w:rsidRDefault="001A5587" w:rsidP="001A558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совершенствовать способности в совместной деятельности с научным руководителем, со сверстниками, через самостоятельную работу;</w:t>
      </w:r>
    </w:p>
    <w:p w:rsidR="001A5587" w:rsidRPr="001A5587" w:rsidRDefault="001A5587" w:rsidP="001A558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разработка гибких индивидуальных программ обучения учащихся, чья одаренность в определенных областях уже выявлена;</w:t>
      </w:r>
    </w:p>
    <w:p w:rsidR="001A5587" w:rsidRPr="001A5587" w:rsidRDefault="001A5587" w:rsidP="001A558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проявление уважения к индивидуальности ученика: 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- понимание особенностей его развития,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- стремление избежать в работе с одаренными детьми двух крайностей: возведение ребенка на пьедестал, подчеркивание его особых прав, а с другой стороны – принижение достоинства или игнорирования интеллектуальных успехов во время борьбы со «звездностью».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успешной работы с одаренными учащимися: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создание и постоянное совершенствование методической системы и предметных подсистем работы с одаренными детьми.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Постоянная работа по совершенствованию учебно-воспитательного процесса с целью снижения учебной и психологической перегрузки учащихся;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>Включение в работу с одаренными детьми учителей, обладающих определенными качествами: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Какими профессиональными качествами должен обладать педагог, чтобы эффективно работать с одаренными детьми и их родителями?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Умение распознавать признаки одаренности ребенка в разных сферах его деятельности.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Умение строить обучение в соответствии с результатами диагностики.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Умение координировать свои действия с действиями родителей.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Умение консультировать родителей и учащихся.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зрелость.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Теоретическая и практическая подготовка для работы с одаренными детьми.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Эмоциональная стабильность.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к самоанализу.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Чуткость, доброжелательность, наличие чувства юмора.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концептуальными моделями обучения и развития одаренных детей. </w:t>
      </w:r>
    </w:p>
    <w:p w:rsidR="001A5587" w:rsidRPr="001A5587" w:rsidRDefault="001A5587" w:rsidP="001A558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средства обучения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базируются на основныхположениях </w:t>
      </w:r>
      <w:r w:rsidRPr="001A5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концепции развивающего</w:t>
      </w:r>
      <w:r w:rsidRPr="001A55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обучения:</w:t>
      </w:r>
    </w:p>
    <w:p w:rsidR="001A5587" w:rsidRPr="001A5587" w:rsidRDefault="001A5587" w:rsidP="001A558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Усвоение «знаний-умений-навыков» из цели образования превращается в средство развития способностей;</w:t>
      </w:r>
    </w:p>
    <w:p w:rsidR="001A5587" w:rsidRPr="001A5587" w:rsidRDefault="001A5587" w:rsidP="001A558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На смену «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субъект-объектной</w:t>
      </w:r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>» логике воздействия на ученика приходит логика содействия, сотрудничества;</w:t>
      </w:r>
    </w:p>
    <w:p w:rsidR="001A5587" w:rsidRPr="001A5587" w:rsidRDefault="001A5587" w:rsidP="001A558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lastRenderedPageBreak/>
        <w:t>Учащийся становится субъектом своего собственного развития;</w:t>
      </w:r>
    </w:p>
    <w:p w:rsidR="001A5587" w:rsidRPr="001A5587" w:rsidRDefault="001A5587" w:rsidP="001A558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Требование соответствия образовательных технологий природным закономерностям развития личности.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Ведущие методы творческого характера: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- проблемные;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- поисковые;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- эвристические;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- исследовательские;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- проектные 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в сочетании с методами самостоятельной, индивидуальной и групповой работы.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учителям, работающим с одаренными детьми.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эффективный метод взаимодействия учителя с одаренным ребенком – индивидуальные занятия с акцентом на его самостоятельную работу с материалом. </w:t>
      </w:r>
    </w:p>
    <w:p w:rsidR="001A5587" w:rsidRPr="001A5587" w:rsidRDefault="001A5587" w:rsidP="001A558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Учителю-предметнику в работе необходимо:</w:t>
      </w:r>
    </w:p>
    <w:p w:rsidR="001A5587" w:rsidRPr="001A5587" w:rsidRDefault="001A5587" w:rsidP="001A558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Составить план занятий с ребенком, учитывая  психические особенности ребенка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A5587" w:rsidRPr="001A5587" w:rsidRDefault="001A5587" w:rsidP="001A558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Определить темы консультаций по наиболее сложным и запутанным вопросам. </w:t>
      </w:r>
    </w:p>
    <w:p w:rsidR="001A5587" w:rsidRPr="001A5587" w:rsidRDefault="001A5587" w:rsidP="001A558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Выбрать форму отчета ребенка по предмету (тесты, вопросы и т.д.) за определенные промежутки времени. 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Для анализа результатов работы оформить таблицу: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дата и время консультаций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главные рассматриваемые вопросы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время работы с темой по программе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фактическое затраченное время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вопросы, не предусмотренные программой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невыясненные вопросы </w:t>
      </w:r>
    </w:p>
    <w:p w:rsidR="001A5587" w:rsidRPr="001A5587" w:rsidRDefault="001A5587" w:rsidP="001A558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причины отклонений от сроков.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Примерная схема-план </w:t>
      </w:r>
      <w:r w:rsidRPr="001A5587">
        <w:rPr>
          <w:rFonts w:ascii="Times New Roman" w:eastAsia="Times New Roman" w:hAnsi="Times New Roman" w:cs="Times New Roman"/>
          <w:sz w:val="24"/>
          <w:szCs w:val="24"/>
        </w:rPr>
        <w:t>индивидуального образовательного маршрута  учащегося.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ФИО учащегося. Класс  Предмет</w:t>
      </w:r>
    </w:p>
    <w:p w:rsidR="001A5587" w:rsidRPr="001A5587" w:rsidRDefault="001A5587" w:rsidP="001A558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задания </w:t>
      </w:r>
    </w:p>
    <w:p w:rsidR="001A5587" w:rsidRPr="001A5587" w:rsidRDefault="001A5587" w:rsidP="001A558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</w:t>
      </w:r>
    </w:p>
    <w:p w:rsidR="001A5587" w:rsidRPr="001A5587" w:rsidRDefault="001A5587" w:rsidP="001A558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прочитать </w:t>
      </w:r>
    </w:p>
    <w:p w:rsidR="001A5587" w:rsidRPr="001A5587" w:rsidRDefault="001A5587" w:rsidP="001A558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Какие понятия необходимо выучить </w:t>
      </w:r>
    </w:p>
    <w:p w:rsidR="001A5587" w:rsidRPr="001A5587" w:rsidRDefault="001A5587" w:rsidP="001A558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Какие задачи нужно решить. </w:t>
      </w:r>
    </w:p>
    <w:p w:rsidR="001A5587" w:rsidRPr="001A5587" w:rsidRDefault="001A5587" w:rsidP="001A558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 выполнения задания 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Наиболее важные способности и умения, подлежащие развитию у одаренных детей.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1.Творческие способности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рисковать. 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Дивергентное мышление. (Творческое мышление, результатом которого является получение принципиально новой информации или отыскание ранее неизвестных решений проблемы.)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Гибкость в мышлении и действиях. 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Быстрота мышления. 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высказывать оригинальные идеи, изобретать что-то новое. 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Богатое воображение. 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Восприятие неоднозначных вещей. </w:t>
      </w:r>
    </w:p>
    <w:p w:rsidR="001A5587" w:rsidRPr="001A5587" w:rsidRDefault="001A5587" w:rsidP="001A558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Высокие эстетические ценности. 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>2. Познавательные способности и навыки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Владение большим объемом информации.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Богатый словарный запас.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Перенос </w:t>
      </w:r>
      <w:proofErr w:type="gramStart"/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>усвоенного</w:t>
      </w:r>
      <w:proofErr w:type="gramEnd"/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новый материал.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Установление причинно- следственных связей.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Обнаружение скрытых зависимостей и связей.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делать выводы.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интегрировать и синтезировать информацию.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Участие в решении сложных проблем.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Организация информации.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улавливать сложные идеи.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замечать тонкие различия.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Чувствительность к противоречиям.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альтернативных путей поиска информации.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ситуаций.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оценивать как сам процесс, так и результат.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предвидеть последствия.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Умение рассуждать.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Построение гипотез.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Применение идей на практике.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Способность к преобразованиям.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Критичность в мышлении. </w:t>
      </w:r>
    </w:p>
    <w:p w:rsidR="001A5587" w:rsidRPr="001A5587" w:rsidRDefault="001A5587" w:rsidP="001A558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Cs/>
          <w:sz w:val="24"/>
          <w:szCs w:val="24"/>
        </w:rPr>
        <w:t>Высокая любознательность</w:t>
      </w:r>
    </w:p>
    <w:p w:rsidR="001A5587" w:rsidRPr="001A5587" w:rsidRDefault="001A5587" w:rsidP="001A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Особенности эмоциональной сферы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Реалистическая 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Я-концепция</w:t>
      </w:r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Уважение к другим.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Эмпатическое отношение к людям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- способность «вчувствоваться» в другого человека, улавливать его внутреннее состояние, видеть мир глазами с его точки зрения.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Склонность к самоанализу.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Терпимое отношение к критике.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Готовность делиться вещами и идеями.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Настойчивость в выполнении задания.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Независимость в мышлении и поведении.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Отсутствие нетерпения в ожидании вознаграждения.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5587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Чувство юмора.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Чуткость к анализу нравственных проблем.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Уверенность в своих силах и способностях. </w:t>
      </w:r>
    </w:p>
    <w:p w:rsidR="001A5587" w:rsidRPr="001A5587" w:rsidRDefault="001A5587" w:rsidP="001A5587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Внутренняя мотивация </w:t>
      </w:r>
    </w:p>
    <w:p w:rsidR="001A5587" w:rsidRPr="001A5587" w:rsidRDefault="001A5587" w:rsidP="001A5587">
      <w:pPr>
        <w:spacing w:line="288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 w:bidi="en-US"/>
        </w:rPr>
        <w:t>Условия успешной работы с одаренными учащимися: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Создание и постоянное совершенствование методической системы и предметных подсистем работы с одаренными детьми.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1A5587" w:rsidRPr="001A5587" w:rsidRDefault="001A5587" w:rsidP="001A558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>Постоянная работа по совершенствованию учебно-воспитательного процесса с целью снижения учебной и психологической перегрузки учащихся.</w:t>
      </w:r>
    </w:p>
    <w:p w:rsidR="001A5587" w:rsidRPr="001A5587" w:rsidRDefault="001A5587" w:rsidP="001A558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  <w:r w:rsidRPr="001A5587"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  <w:t>Методики диагностики одарённости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5587">
        <w:rPr>
          <w:rFonts w:ascii="Times New Roman" w:eastAsia="Calibri" w:hAnsi="Times New Roman" w:cs="Times New Roman"/>
          <w:b/>
          <w:sz w:val="24"/>
          <w:szCs w:val="24"/>
        </w:rPr>
        <w:t>1. Тесты на определение одаренности</w:t>
      </w:r>
    </w:p>
    <w:p w:rsidR="001A5587" w:rsidRPr="001A5587" w:rsidRDefault="001A5587" w:rsidP="001A558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A5587">
        <w:rPr>
          <w:rFonts w:ascii="Times New Roman" w:eastAsia="Calibri" w:hAnsi="Times New Roman" w:cs="Times New Roman"/>
          <w:i/>
          <w:sz w:val="24"/>
          <w:szCs w:val="24"/>
        </w:rPr>
        <w:t>А) Тест-вопросник, определяющий одаренность и направленность школьника к той или иной области деятельности (для родителей)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A5587">
        <w:rPr>
          <w:rFonts w:ascii="Times New Roman" w:eastAsia="Calibri" w:hAnsi="Times New Roman" w:cs="Times New Roman"/>
          <w:sz w:val="24"/>
          <w:szCs w:val="24"/>
        </w:rPr>
        <w:t>Отвечая на вопросы, записывайте ответы: утвердительные, «да» — 1 очко; отрицательные, «нет» — 0 очков.</w:t>
      </w:r>
      <w:proofErr w:type="gramEnd"/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 Затем складывайте все очки. По шкале результатов узнаете, одарен ли Ваш ребенок.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Случается ли ребенку находить необычное применение какому-либо предмету?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Меняет ли он свои интересы, наклонности?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Любит ли рисовать воображаемые предметы?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Любит ли рисовать абстрактные картинки?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Любит ли фантастические истории?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Сочиняет ли рассказы или стихи?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Любит ли рисовать затейливые фигуры из бумаги?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lastRenderedPageBreak/>
        <w:t>Сделал ли когда-нибудь то, чего не знал, или то, чего не существует?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Бывает ли у него желание что-то переделать на свой вкус?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Боится ли темноты?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Изобрел ли когда-нибудь новое слово?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Считал ли это слово понятным без разъяснений?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Пробовал ли переставлять мебель по своему разумению?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Был ли удачен этот замысел?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Использовал ли когда-нибудь вещь не по ее назначению?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Мог ли ваш ребенок, будучи совсем маленьким, отгадывать назначение разных предметов?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Предпочитает ли в выборе одежды свой вкус </w:t>
      </w:r>
      <w:proofErr w:type="gramStart"/>
      <w:r w:rsidRPr="001A5587">
        <w:rPr>
          <w:rFonts w:ascii="Times New Roman" w:eastAsia="Calibri" w:hAnsi="Times New Roman" w:cs="Times New Roman"/>
          <w:sz w:val="24"/>
          <w:szCs w:val="24"/>
        </w:rPr>
        <w:t>вашему</w:t>
      </w:r>
      <w:proofErr w:type="gramEnd"/>
      <w:r w:rsidRPr="001A5587">
        <w:rPr>
          <w:rFonts w:ascii="Times New Roman" w:eastAsia="Calibri" w:hAnsi="Times New Roman" w:cs="Times New Roman"/>
          <w:sz w:val="24"/>
          <w:szCs w:val="24"/>
        </w:rPr>
        <w:t>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Есть ли у него собственный мир, недоступный окружающим?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Ищет ли объяснения тому, чего еще не понимает?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Часто ли просит объяснить окружающие его явления?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Любит ли читать книжки без иллюстраций?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Изображает ли какие-либо персонажи во время сюжетных игр?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Помнит ли и рассказывает ли свои сны, делится ли пережитыми впечатлениями?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i/>
          <w:iCs/>
          <w:sz w:val="24"/>
          <w:szCs w:val="24"/>
        </w:rPr>
        <w:t>Шкала результатов: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От 20 до 23 очков — ваш ребенок очень сообразительный, способен иметь собственную точку зрения на окружающее. От 15 до 19 очков — ваш ребенок не всегда обнаруживает свои способности, он находчив и сообразителен, </w:t>
      </w:r>
      <w:proofErr w:type="gramStart"/>
      <w:r w:rsidRPr="001A5587">
        <w:rPr>
          <w:rFonts w:ascii="Times New Roman" w:eastAsia="Calibri" w:hAnsi="Times New Roman" w:cs="Times New Roman"/>
          <w:sz w:val="24"/>
          <w:szCs w:val="24"/>
        </w:rPr>
        <w:t>лишь</w:t>
      </w:r>
      <w:proofErr w:type="gramEnd"/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 когда в чем-то заинтересован. От 9 до 14 очков — большая сообразительность, достаточная для многих областей знаний, где необязателен собственный взгляд на вещи. Однако для занятий творческой деятельностью многого не хватает. От 4 до 8 очков — ваш ребенок проявляет творческое мышление лишь при достижении важной для него цели, он более склонен к практической деятельности. Менее 4 очков — вашему ребенку не хватает сообразительности, но он может достичь успеха как хороший исполнитель.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5587">
        <w:rPr>
          <w:rFonts w:ascii="Times New Roman" w:eastAsia="Calibri" w:hAnsi="Times New Roman" w:cs="Times New Roman"/>
          <w:i/>
          <w:sz w:val="24"/>
          <w:szCs w:val="24"/>
        </w:rPr>
        <w:t xml:space="preserve">В) Тест-опросник, </w:t>
      </w:r>
      <w:proofErr w:type="gramStart"/>
      <w:r w:rsidRPr="001A5587">
        <w:rPr>
          <w:rFonts w:ascii="Times New Roman" w:eastAsia="Calibri" w:hAnsi="Times New Roman" w:cs="Times New Roman"/>
          <w:i/>
          <w:sz w:val="24"/>
          <w:szCs w:val="24"/>
        </w:rPr>
        <w:t>выявляющий</w:t>
      </w:r>
      <w:proofErr w:type="gramEnd"/>
      <w:r w:rsidRPr="001A5587">
        <w:rPr>
          <w:rFonts w:ascii="Times New Roman" w:eastAsia="Calibri" w:hAnsi="Times New Roman" w:cs="Times New Roman"/>
          <w:i/>
          <w:sz w:val="24"/>
          <w:szCs w:val="24"/>
        </w:rPr>
        <w:t xml:space="preserve"> способность к творчеству (креативность)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Оцените своего ребенка по семи пунктам. Каждый пункт оценивается по шкале, содержащей пять градаций: 1 — никогда, 2 — редко, 3 — иногда, 4 — часто, 5 — постоянно. Мой ребенок способен: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Выдвигать и выражать большое количество различных идей (беглость).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Предлагать различные виды, типы, категории идей (гибкость).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Предлагать дополнительные идеи, детали, версии или решения (находчивость, изобретательность).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Проявлять воображение, чувство юмора (нестандартность).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Демонстрировать неожиданные, оригинальные, но полезные варианты решения какой-либо проблемы (оригинальность).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Воздержаться от принятия первой пришедшей в голову, типичной, общепринятой позиции, выдвигать различные идеи и выбрать лучшую (независимость).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>Проявлять уверенность в своем решении, несмотря на возникшие затруднения, брать на себя ответственность за нестандартную позицию (уверенный стиль поведения, самостоятельность).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i/>
          <w:iCs/>
          <w:sz w:val="24"/>
          <w:szCs w:val="24"/>
        </w:rPr>
        <w:t>Подсчитайте общее количество баллов по семи пунктам:</w:t>
      </w:r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 35-28 баллов — высокий уровень креативности; 27-17 — средний; 16-0 — низкий.</w:t>
      </w:r>
    </w:p>
    <w:p w:rsidR="001A5587" w:rsidRPr="001A5587" w:rsidRDefault="001A5587" w:rsidP="001A55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Не относитесь слишком серьезно к полученным результатам, так как жизнь вносит свои  </w:t>
      </w:r>
      <w:proofErr w:type="gramStart"/>
      <w:r w:rsidRPr="001A5587">
        <w:rPr>
          <w:rFonts w:ascii="Times New Roman" w:eastAsia="Calibri" w:hAnsi="Times New Roman" w:cs="Times New Roman"/>
          <w:sz w:val="24"/>
          <w:szCs w:val="24"/>
        </w:rPr>
        <w:t>коррективы</w:t>
      </w:r>
      <w:proofErr w:type="gramEnd"/>
      <w:r w:rsidRPr="001A5587">
        <w:rPr>
          <w:rFonts w:ascii="Times New Roman" w:eastAsia="Calibri" w:hAnsi="Times New Roman" w:cs="Times New Roman"/>
          <w:sz w:val="24"/>
          <w:szCs w:val="24"/>
        </w:rPr>
        <w:t xml:space="preserve"> и ребенок еще может измениться.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A5587">
        <w:rPr>
          <w:rFonts w:ascii="Times New Roman" w:eastAsia="Calibri" w:hAnsi="Times New Roman" w:cs="Times New Roman"/>
          <w:iCs/>
          <w:sz w:val="24"/>
          <w:szCs w:val="24"/>
          <w:lang w:eastAsia="en-US" w:bidi="en-US"/>
        </w:rPr>
        <w:t xml:space="preserve">2. </w:t>
      </w:r>
      <w:r w:rsidRPr="001A55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Методика «интеллектуальный портрет» для педагогов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: Методика адресована педагогам. Она направлена на то, чтобы помочь им систематизировать собственные представления об умственных способностях детей. Параметры, по которым проводится оценка, характеризуют основные мыслительные операции и характеристики мышления, наблюдаемые в ходе взаимодействия с ребенком. Данная методика, как и все методики диагностики одаренности для педагогов и родителей, не исключает возможности использования классических психодиагностических методик, а, напротив, должна рассматриваться как одна из составных частей общего с психологом комплекта психодиагностических методик.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Познавательная сфера: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Оригинальность мышления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Способность выдвигать новые неожиданные идеи, отличающиеся от широко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известных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общепринятых, банальных. Проявляется в мышлении и 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поведении ребенка, в общении со сверстниками и взрослыми, во всех видах его деятельности (ярко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выражена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характере и тематике самостоятельных рисунков, сочинении историй, конструировании и др.).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Гибкость мышления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Проявляется в умении находить альтернативные стратегии решения проблем, оперативно менять направление поиска решения проблемы.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Продуктивность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Беглость мышления, обычно рассматриваемая как способность к генерированию большого числа идей. Проявляется и может оцениваться по количеству вариантов решения разнообразных проблем и продуктов деятельности (проекты, рисунки, сочинения и др.).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Способность к анализу и синтезу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Анализ – линейная, последовательная, логически точная обработка информации, предполагающая ее разложение на составляющие. Синтез, напротив, – ее синхронизация, объединение в единую структуру. Наиболее ярко проявляется при решении логических задач и может быть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выявлена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в любом виде деятельности ребенка.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Классификация и категоризация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Проявляется кроме специальных логических задач в самых разных видах деятельности ребенка, например в коллекционировании, систематизации добываемых материалов.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Высокая концентрация внимания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Выражается обычно в двух основных особенностях психики: высокая степень погруженности в задачу и возможность успешной «настройки» (даже при наличии помех) на восприятие информации, относящейся к выбранной цели. 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Память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Способность ребенка запоминать факты, события, абстрактные символы, различные знаки –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Сфера личностного развития: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Увлеченность содержанием задачи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Многие исследователи считают увлеченность содержанием задачи ведущей характеристикой одаренности. Деятельность тогда выступает эффективным средством развития способностей, когда она стимулируется не чувством долга, не стремлением получить награду, победить в конкурсе, а в первую очередь – интересом к содержанию. Проявляется в деятельности и поведении ребенка. Доминирующая мотивация может выявляться путем наблюдений и бесед.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Перфекционизм</w:t>
      </w:r>
      <w:proofErr w:type="spell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Характеризуется стремлением доводить продукты своей деятельности до соответствия их самым высоким требованиям. Как отмечают специалисты, высокоодаренные дети не удовлетворяются, не достигнув максимально высокого уровня в выполнении своей работы. Проявляется в самых разных видах деятельности, выражается в упорном стремлении делать и переделывать до соответствия самым высоким личным стандартам.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Социальная автономность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Способность и стремление противостоять мнению большинства. В ребенке, несмотря на свойственную дошкольному и младшему школьному возрастам подражательность, это качество также присутствует, и степень его развития характеризует степень детской самостоятельности и независимости - качеств, необходимых и юному, и взрослому творцу. Проявляется в готовности отстаивать собственную точку зрения, даже если она противостоит мнению большинства, в стремлении действовать и поступать нетрадиционно, оригинально.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Лидерство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Доминирование в межличностных отношениях. Лидерство в детских играх и совместных делах дает ребенку первый опыт принятия решений, что очень важно в любой творческой деятельности. Проявляется в совместных играх детей. Не всегда, но часто является результатом интеллектуального превосходства. Ребенок сохраняет уверенность в себе в окружении других людей, легко общается с другими детьми и взрослыми, проявляет инициативу в общении со сверстниками, принимает на себя ответственность.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Соревновательность</w:t>
      </w:r>
      <w:proofErr w:type="spell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Склонность к конкурентным формам взаимодействия. Приобретаемый в результате опыт побед и, особенно, поражений – важный фактор развития личности, закалки характера. Проявляется в склонности либо нежелании участвовать в деятельности, предполагающей конкурентные формы взаимодействия.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Широта интересов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Разнообразные и при этом относительно устойчивые интересы ребенка – не только свидетельство его одаренности, но и желательный результат воспитательной работы. Основой этого качества у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высокоодаренных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большие возможности и универсализм. Широта интересов – основа многообразного опыта. Проявляется в стремлении заниматься самыми разными, непохожими друг на друга, видами деятельности, в желании попробовать свои силы в самых разных сферах.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Юмор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Без способности обнаружить несуразность, увидеть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смешное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самых разных ситуациях невозможно представить творческого человека. Эта способность проявляется и формируется с детства. Она является свидетельством одаренности и вместе с тем эффективным механизмом психологической защиты.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 юмора многогранны, как сама жизнь, и легко можно обнаружить как их наличие, так и отсутствие.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оценивать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воспользуемся «методом полярных баллов». Каждую характеристику потенциала ребенка будем оценивать по пятибалльной шкале: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оцениваемое свойство личности развито хорошо, четко выражено, проявляется часто в различных видах деятельности и поведения.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свойство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заметно выражено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, но проявляется непостоянно, при этом и противоположное ему проявляется очень редко.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оцениваемое и противоположное свойства личности выражены нечетко, в проявлениях редки, в поведении и деятельности уравновешивают друг друга.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более ярко выражено и чаще проявляется свойство личности, противоположное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оцениваемому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четко выражено и часто проявляется свойство личности, противоположное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оцениваемому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, оно фиксируется в поведении и во всех видах деятельности.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сведений для оценки данного качества нет (не имею).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результатов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внесите в таблицу. Результат будет более объективен, если воспользоваться «методом экспертных оценок», т.е. привлечь к выставлению отметок других педагогов, хорошо знающих этих детей.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отметки (либо среднеарифметические показатели, так называемый «интеллектуальный портрет», составленный по результатам оценок нескольких педагогов) можно представить графически. «Идеальный результат» – два правильных семиугольника. Но у реального ребенка при объективной оценке обычно получается «звездочка» сложной конфигурации.</w:t>
      </w:r>
    </w:p>
    <w:p w:rsidR="001A5587" w:rsidRPr="001A5587" w:rsidRDefault="001A5587" w:rsidP="001A55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делает информацию более наглядной, дает представление о том, в каком направлении нам следует вести дальнейшую работу.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Методика «Карта одаренности»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 методика создана на основе методики </w:t>
      </w:r>
      <w:proofErr w:type="spell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Хаана</w:t>
      </w:r>
      <w:proofErr w:type="spell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Каффа</w:t>
      </w:r>
      <w:proofErr w:type="spell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Она отличается от методики вышеназванных второе тем, что для обработки результатов было «выброшено» несколько вопросов по каждому разделу, а также в целях облегчения подведения итогов был введен «лист опроса», позволяющий сравнительно легко систематизировать полученную информацию.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адресована родителям и также может применяться педагогами. Возрастной диапазон, в котором она может применяться, от 5 до 10 лет. Методика рассчитана на выполнение основных функций: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Первая и основная функция - диагностическая.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«портрет» развития его дарований.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Вторая функция - развивающая.                        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Конечно, эта методика не охватывает всех возможных проявлений детской одаренности. Но она и не претендует на роль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единственной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 Ее следует рассматривать как одну из составных частей общего комплекта методик диагностики детской одаренности.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Методика «Карта одаренности»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(++) - если оцениваемое свойство личности развито хорошо, четко выражено, проявляется часто;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(+) - свойство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заметно выражено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, но проявляется непостоянно;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(-) - более ярко выражено и чаще проявляется свойство личности, противоположное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оцениваемому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ставьте на листе ответов. Оценку по первому утверждению помещаем в первую клетку листа ответов, оценку по второму - во вторую и т. д.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вопросов.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логическим рассуждениям, способен оперировать абстрактными понятиями.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2.  Нестандартно мыслит и часто предлагает неожиданные, оригинальные решения.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3. Учится новым знаниям очень быстро, все «схватывает на лету».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В рисунках нет однообразия.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выборе сюжетов. Обычно изображает много разных предметов, идей, ситуаций.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5.  Проявляет большой интерес к музыкальным занятиям.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6. Любит сочинять (писать) рассказы или стихи.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7. Легко входит в роль какого-либо персонажа, человека, животного и других.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8.  Интересуется механизмами и машинами.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общении со сверстниками.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Энергичен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производит впечатление ребенка, нуждающегося в большом объеме движений.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11.  Проявляет большой интерес и исключительные способности к классификации.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12. Не боится новых попыток, стремится всегда проверить новую идею.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13.  Быстро запоминает услышанное и прочитанное без специального заучивания, не тратит много времени на то, то нужно запомнить.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14.Становится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15.  Чутко реагирует на характер и настроение музыки.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16.  Может легко построить рассказ, начиная от завязки сюжета и кончая разрешением какого-либо конфликта.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17.  Интересуется актерской игрой.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18.  Может легко чинить испорченные приборы, использовать старые детали для создания новых поделок, игрушек, приборов.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19.  Сохраняет уверенность в окружении незнакомых людей.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20. Любит участвовать в спортивных играх и состязаниях.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21. Умеет хорошо излагать свои мысли, имеет большой словарный запас.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Изобретателен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выборе и использовании различных предметов (например, использует в играх не только врушки, но и мебель, предметы быта и другие средства).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23. Знает много о таких событиях и проблемах, о которых его сверстники обычно не знают.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составлять оригинальные композиции из цветов, рисунков, камней, марок, открыток и т.д.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25. Хорошо поет.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26.  Рассказывая о чем-то, умеет хорошо придерживаться выбранного сюжета, не теряет основную мысль.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27.  Меняет тональность и выражение голоса, когда изображает другого человека.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28. Любит разбираться в причинах неисправности механизмов, любит загадочные поломки.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29. Легко общается с детьми и взрослыми.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30.  Часто выигрывает в разных спортивных играх у сверстников.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31. Хорошо улавливает связь между одним событием и другим, между причиной и следствием.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 увлечься, уйти «с головой» в интересующее его занятие.</w:t>
      </w:r>
      <w:proofErr w:type="gramEnd"/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 Обгоняет своих сверстников по учебе на год или на два, то есть реально должен бы учиться в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старшем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чем учится сейчас.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34. 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35.  В игру на инструменте, в песню или танец вкладывает много энергии и чувств.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36. 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37.  Разыгрывая драматическую сцену, способен понять и изобразить конфликт.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38. Любит рисовать чертежи и схемы механизмов.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39. Улавливает причины поступков других людей, мотивы их поведения. Хорошо понимает недосказанное.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40.  Бегает быстрее всех в детском саду, в классе.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41. Любит решать сложные задачи, требующие умственного усилия.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по-разному подойти к одной и той же проблеме.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43.  Проявляет ярко выраженную, разностороннюю любознательность.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44. 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45. Любит музыкальные записи. Стремится пойти на концерт или туда, где можно слушать музыку.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46.  Выбирает в своих рассказах такие слова, которые хорошо передают эмоциональные состояния героев, их переживания и чувства.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47.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передавать чувства через мимику, жесты, движения.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48.  Читает (любит, когда ему читают) журналы и статьи о создании новых приборов, машин, механизмов.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49. Часто руководит играми и. занятиями других детей.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50. Движется легко, грациозно. Имеет хорошую координацию движений.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51. 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Наблюдателен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, любит анализировать события и явления.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52.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предлагать, но и разрабатывать собственные и чужие идеи.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53.  Читает книги, статьи, научно-популярные издания с опережением своих сверстников на год или на два.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54.  Обращается к рисунку или лепке для того, чтобы выразить свои чувства и настроение.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55. Хорошо играет на каком-нибудь инструменте.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57. Стремится вызывать эмоциональные реакции у других людей, когда о чем-то с увлечением рассказывает.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58. Любит обсуждать изобретения, часто задумывается об этом.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59.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на себя ответственность, выходящую за рамки, характерные для его возраста.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60. Любит ходить в походы, играть на открытых спортивных площадках.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61.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долго удерживать в памяти символы, буквы, слова.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62. Любит пробовать новые способы решения жизненных задач, не любит уже испытанных вариантов.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63. Умеет делать выводы и обобщения.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64. Любит создавать объемные изображения, работать с глиной, пластилином, бумагой и клеем.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65.  В пении и музыке стремится выразить свои чувства и настроение.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66.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фантазировать, старается добавить что-то новое и необычное, когда рассказывает о чем-то уже знакомом и известном всем.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67. С большой легкостью драматизирует, передает чувства и эмоциональные переживания.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68.  Проводит много времени над конструированием и воплощением собственных «проектов» (модели летательных аппаратов, автомобилей, кораблей).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69. Другие дети предпочитают выбирать его в качестве партнера по играм и занятиям.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70.  Предпочитает проводить свободное время в подвижных играх (хоккей, баскетбол, футбол и т.д.).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71.  Имеет широкий круг интересов, задает много вопросов о происхождении и функциях предметов.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72.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предложить большое количество самых разных идей и решений.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73.  В свободное время любит читать научно-популярные издания (детские энциклопедии и справочники), делает го, как правило, с большим интересом, чем читает художественные книги (сказки, детективы и др.).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74.  Может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высказать свою собственную оценку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75. Сочиняет собственные, оригинальные мелодии.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76. Умеет в рассказе изобразить своих героев очень живыми, передает их характер, чувства, настроения.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77. Любит игры-драматизации.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78.  Быстро и легко осваивает компьютер.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79.  Обладает даром убеждения,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внушать свои идеи другим.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80. Физически выносливее сверстников.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результатов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художественно-изобразительная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артистическая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лидерская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(9-й столбец листа ответов);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</w:t>
      </w:r>
      <w:proofErr w:type="gramEnd"/>
      <w:r w:rsidRPr="001A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(10-й столбец листа ответов).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ответов.</w:t>
      </w: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5587" w:rsidRPr="001A5587" w:rsidRDefault="001A5587" w:rsidP="001A5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1A558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Фамилия, имя ребёнка_______________________________________________</w:t>
      </w:r>
    </w:p>
    <w:tbl>
      <w:tblPr>
        <w:tblW w:w="5070" w:type="pct"/>
        <w:tblCellMar>
          <w:left w:w="40" w:type="dxa"/>
          <w:right w:w="40" w:type="dxa"/>
        </w:tblCellMar>
        <w:tblLook w:val="0000"/>
      </w:tblPr>
      <w:tblGrid>
        <w:gridCol w:w="1051"/>
        <w:gridCol w:w="1048"/>
        <w:gridCol w:w="1054"/>
        <w:gridCol w:w="1065"/>
        <w:gridCol w:w="1129"/>
        <w:gridCol w:w="1202"/>
        <w:gridCol w:w="1007"/>
        <w:gridCol w:w="969"/>
        <w:gridCol w:w="1166"/>
        <w:gridCol w:w="1003"/>
      </w:tblGrid>
      <w:tr w:rsidR="001A5587" w:rsidRPr="001A5587" w:rsidTr="001A5587">
        <w:trPr>
          <w:trHeight w:val="22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A5587" w:rsidRPr="001A5587" w:rsidTr="001A5587">
        <w:trPr>
          <w:trHeight w:val="21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A5587" w:rsidRPr="001A5587" w:rsidTr="001A5587">
        <w:trPr>
          <w:trHeight w:val="221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A5587" w:rsidRPr="001A5587" w:rsidTr="001A5587">
        <w:trPr>
          <w:trHeight w:val="21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A5587" w:rsidRPr="001A5587" w:rsidTr="001A5587">
        <w:trPr>
          <w:trHeight w:val="21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A5587" w:rsidRPr="001A5587" w:rsidTr="001A5587">
        <w:trPr>
          <w:trHeight w:val="221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A5587" w:rsidRPr="001A5587" w:rsidTr="001A5587">
        <w:trPr>
          <w:trHeight w:val="21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A5587" w:rsidRPr="001A5587" w:rsidTr="001A5587">
        <w:trPr>
          <w:trHeight w:val="240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587" w:rsidRPr="001A5587" w:rsidRDefault="001A5587" w:rsidP="001A55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sz w:val="24"/>
          <w:szCs w:val="24"/>
        </w:rPr>
        <w:t xml:space="preserve">4. Методика диагностики одаренности </w:t>
      </w:r>
    </w:p>
    <w:p w:rsidR="001A5587" w:rsidRPr="001A5587" w:rsidRDefault="001A5587" w:rsidP="001A55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b/>
          <w:sz w:val="24"/>
          <w:szCs w:val="24"/>
        </w:rPr>
        <w:t>(для учащихся- 15 вопросов, для родителей-35)</w:t>
      </w:r>
    </w:p>
    <w:p w:rsidR="001A5587" w:rsidRPr="001A5587" w:rsidRDefault="001A5587" w:rsidP="001A55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Инструкция по заполнению: 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если не нравится «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-»</w:t>
      </w:r>
      <w:proofErr w:type="gramEnd"/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если нравится «+»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очень нравится «++»</w:t>
      </w:r>
    </w:p>
    <w:p w:rsidR="001A5587" w:rsidRPr="001A5587" w:rsidRDefault="001A5587" w:rsidP="001A55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Лист вопросов:</w:t>
      </w:r>
    </w:p>
    <w:p w:rsidR="001A5587" w:rsidRPr="001A5587" w:rsidRDefault="001A5587" w:rsidP="001A55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Каждый вопрос начинается со слов «Нравится ли вам…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1.Решать логические задачи и задачи на сообразительность 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lastRenderedPageBreak/>
        <w:t>2.Читать самостоятельно (или слушать ) сказки, рассказы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>повести;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3.Петь, музицировать;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4.Заниматься физкультурой;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5.Играть с другими детьми в различные коллективные игры;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6.Читать, слушать рассказы о природе;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7.Делать что-нибудь на кухне;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8.Играть с техническим конструктором;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9.Изучать язык, интересоваться и пользоваться новыми незнакомыми словами;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10.Самостоятельно рисовать;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11.Играть в спортивные, подвижные игры;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12.Руководить играми детей;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13.Ходить в лес, на поле, наблюдать за растениями, животными, насекомыми.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14.Ходить в магазин за продуктами;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15.Читат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>слушать)книги о технике, машинах, космических кораблях;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16.Играть в игры с отгадыванием слов;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17.Самостоятельно сочинять истории, сказки, рассказы;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18.Соблюдать режим дня, делать зарядку по утрам;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19.Разговаривать с новыми, незнакомыми людьми;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20.Содержать домашний аквариум, птиц, животных;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21.Убирать за собой книги, тетради, игрушки;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22.Конструировать, рисовать проекты самолетов, кораблей;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23.Знакомиться с историей;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24.Самостоятельно, без побуждения взрослых заниматься различными видами художественного творчества;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25.Читать (слушать) книги о спорте, смотреть спортивные телепередачи;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26.Объяснять что-то другим детям или взрослым (убеждать, спорить, доказывать свое мнение);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27.Ухаживать за домашними растениями;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28.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Помогать взрослым делать</w:t>
      </w:r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уборку в квартире;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29.Считать самостоятельно, заниматься математикой в школе;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30.Знакомиться с общественными явлениями, международными событиями;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31.Участвовать в постановке спектаклей;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32.Заниматься спортом в секциях, кружках;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33.Помогать     другим людям;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34.Работать в саду, на огороде, выращивать растения;</w:t>
      </w:r>
    </w:p>
    <w:p w:rsidR="001A5587" w:rsidRPr="001A5587" w:rsidRDefault="001A5587" w:rsidP="001A558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35.Помогать и самостоятельно шить, вышивать, стирать.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ЛИСТ ОТВЕТОВ: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Дата __________Фамилия, имя______________________________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1"/>
        <w:gridCol w:w="1381"/>
        <w:gridCol w:w="1381"/>
        <w:gridCol w:w="1381"/>
        <w:gridCol w:w="1381"/>
        <w:gridCol w:w="1382"/>
        <w:gridCol w:w="1382"/>
      </w:tblGrid>
      <w:tr w:rsidR="001A5587" w:rsidRPr="001A5587" w:rsidTr="001A5587">
        <w:trPr>
          <w:trHeight w:val="584"/>
        </w:trPr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5587" w:rsidRPr="001A5587" w:rsidTr="001A5587">
        <w:trPr>
          <w:trHeight w:val="584"/>
        </w:trPr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5587" w:rsidRPr="001A5587" w:rsidTr="001A5587">
        <w:trPr>
          <w:trHeight w:val="609"/>
        </w:trPr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A5587" w:rsidRPr="001A5587" w:rsidTr="001A5587">
        <w:trPr>
          <w:trHeight w:val="584"/>
        </w:trPr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A5587" w:rsidRPr="001A5587" w:rsidTr="001A5587">
        <w:trPr>
          <w:trHeight w:val="395"/>
        </w:trPr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1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2" w:type="dxa"/>
          </w:tcPr>
          <w:p w:rsidR="001A5587" w:rsidRPr="001A5587" w:rsidRDefault="001A5587" w:rsidP="001A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8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Обработка результатов: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столбец-математика и техника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-====== гуманитарная сфера;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художественная деятельность;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lastRenderedPageBreak/>
        <w:t>физкультура и спорт;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коммуникативные интересы;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>природа и естествознание;</w:t>
      </w:r>
    </w:p>
    <w:p w:rsidR="001A5587" w:rsidRPr="001A5587" w:rsidRDefault="001A5587" w:rsidP="001A558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домашние обязанности, труд по самообслуживанию. </w:t>
      </w:r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Полученные результаты могут быть полезны как опорная схема для дальнейших наблюдений за ребенком. С помощью их  легче сделать развитие ребенка  всесторонним и гармоничным. (Использованная </w:t>
      </w:r>
      <w:proofErr w:type="spellStart"/>
      <w:r w:rsidRPr="001A5587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:А</w:t>
      </w:r>
      <w:proofErr w:type="gramEnd"/>
      <w:r w:rsidRPr="001A5587">
        <w:rPr>
          <w:rFonts w:ascii="Times New Roman" w:eastAsia="Times New Roman" w:hAnsi="Times New Roman" w:cs="Times New Roman"/>
          <w:sz w:val="24"/>
          <w:szCs w:val="24"/>
        </w:rPr>
        <w:t>.И.Савенков</w:t>
      </w:r>
      <w:proofErr w:type="spellEnd"/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 «Одаренный ребенок в массовой школе». </w:t>
      </w:r>
      <w:proofErr w:type="gramStart"/>
      <w:r w:rsidRPr="001A5587">
        <w:rPr>
          <w:rFonts w:ascii="Times New Roman" w:eastAsia="Times New Roman" w:hAnsi="Times New Roman" w:cs="Times New Roman"/>
          <w:sz w:val="24"/>
          <w:szCs w:val="24"/>
        </w:rPr>
        <w:t>Библиотека журнала «Директор школы» №1-</w:t>
      </w:r>
      <w:smartTag w:uri="urn:schemas-microsoft-com:office:smarttags" w:element="metricconverter">
        <w:smartTagPr>
          <w:attr w:name="ProductID" w:val="2001 г"/>
        </w:smartTagPr>
        <w:r w:rsidRPr="001A5587">
          <w:rPr>
            <w:rFonts w:ascii="Times New Roman" w:eastAsia="Times New Roman" w:hAnsi="Times New Roman" w:cs="Times New Roman"/>
            <w:sz w:val="24"/>
            <w:szCs w:val="24"/>
          </w:rPr>
          <w:t>2001 г</w:t>
        </w:r>
      </w:smartTag>
      <w:r w:rsidRPr="001A5587">
        <w:rPr>
          <w:rFonts w:ascii="Times New Roman" w:eastAsia="Times New Roman" w:hAnsi="Times New Roman" w:cs="Times New Roman"/>
          <w:sz w:val="24"/>
          <w:szCs w:val="24"/>
        </w:rPr>
        <w:t xml:space="preserve">., М. «Сентябрь» </w:t>
      </w:r>
      <w:smartTag w:uri="urn:schemas-microsoft-com:office:smarttags" w:element="metricconverter">
        <w:smartTagPr>
          <w:attr w:name="ProductID" w:val="2001 г"/>
        </w:smartTagPr>
        <w:r w:rsidRPr="001A5587">
          <w:rPr>
            <w:rFonts w:ascii="Times New Roman" w:eastAsia="Times New Roman" w:hAnsi="Times New Roman" w:cs="Times New Roman"/>
            <w:sz w:val="24"/>
            <w:szCs w:val="24"/>
          </w:rPr>
          <w:t>2001 г</w:t>
        </w:r>
      </w:smartTag>
      <w:r w:rsidRPr="001A5587">
        <w:rPr>
          <w:rFonts w:ascii="Times New Roman" w:eastAsia="Times New Roman" w:hAnsi="Times New Roman" w:cs="Times New Roman"/>
          <w:sz w:val="24"/>
          <w:szCs w:val="24"/>
        </w:rPr>
        <w:t>.)</w:t>
      </w:r>
      <w:proofErr w:type="gramEnd"/>
    </w:p>
    <w:p w:rsidR="001A5587" w:rsidRPr="001A5587" w:rsidRDefault="001A5587" w:rsidP="001A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587" w:rsidRPr="001A5587" w:rsidRDefault="001A5587" w:rsidP="001A5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 w:bidi="en-US"/>
        </w:rPr>
      </w:pPr>
    </w:p>
    <w:p w:rsidR="00D67AAF" w:rsidRPr="001A5587" w:rsidRDefault="00D67AAF" w:rsidP="00A84CF1">
      <w:pPr>
        <w:pStyle w:val="Style18"/>
        <w:widowControl/>
        <w:spacing w:before="34" w:line="240" w:lineRule="auto"/>
        <w:contextualSpacing/>
      </w:pPr>
    </w:p>
    <w:p w:rsidR="00F6218C" w:rsidRPr="001A5587" w:rsidRDefault="00F6218C" w:rsidP="00A84CF1">
      <w:pPr>
        <w:pStyle w:val="Style18"/>
        <w:widowControl/>
        <w:spacing w:before="34" w:line="240" w:lineRule="auto"/>
        <w:contextualSpacing/>
      </w:pPr>
    </w:p>
    <w:p w:rsidR="00D67AAF" w:rsidRPr="001A5587" w:rsidRDefault="00D67AAF" w:rsidP="00A84CF1">
      <w:pPr>
        <w:pStyle w:val="Style18"/>
        <w:widowControl/>
        <w:spacing w:before="34" w:line="240" w:lineRule="auto"/>
        <w:contextualSpacing/>
      </w:pPr>
    </w:p>
    <w:sectPr w:rsidR="00D67AAF" w:rsidRPr="001A5587" w:rsidSect="003E64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EE000"/>
    <w:lvl w:ilvl="0">
      <w:numFmt w:val="bullet"/>
      <w:lvlText w:val="*"/>
      <w:lvlJc w:val="left"/>
    </w:lvl>
  </w:abstractNum>
  <w:abstractNum w:abstractNumId="1">
    <w:nsid w:val="0A6B4A21"/>
    <w:multiLevelType w:val="hybridMultilevel"/>
    <w:tmpl w:val="3626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70FB"/>
    <w:multiLevelType w:val="hybridMultilevel"/>
    <w:tmpl w:val="2E84D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D06DA"/>
    <w:multiLevelType w:val="hybridMultilevel"/>
    <w:tmpl w:val="25745D12"/>
    <w:lvl w:ilvl="0" w:tplc="F77E3B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1C9F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DC99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B2A1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FC17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E4A2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5877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A2FF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0098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7356C7"/>
    <w:multiLevelType w:val="hybridMultilevel"/>
    <w:tmpl w:val="CF9E9B42"/>
    <w:lvl w:ilvl="0" w:tplc="9E6294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4A94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FE71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984F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B831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B4E3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9C27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BE09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F673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F2F18BE"/>
    <w:multiLevelType w:val="hybridMultilevel"/>
    <w:tmpl w:val="C6BA4B2E"/>
    <w:lvl w:ilvl="0" w:tplc="7FCC22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2483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6EE2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6031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06D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5A5D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462F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446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50BB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0A640B0"/>
    <w:multiLevelType w:val="hybridMultilevel"/>
    <w:tmpl w:val="E5A0D2AC"/>
    <w:lvl w:ilvl="0" w:tplc="A57613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EC77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C85F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FAD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5029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50C8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64A9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E3B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4C59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6A663F8"/>
    <w:multiLevelType w:val="hybridMultilevel"/>
    <w:tmpl w:val="F1A6F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003697"/>
    <w:multiLevelType w:val="hybridMultilevel"/>
    <w:tmpl w:val="E1CA90B4"/>
    <w:lvl w:ilvl="0" w:tplc="BAA016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86F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3E5B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2E9B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B6F5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805F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E472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AA19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50E7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E9D7BE5"/>
    <w:multiLevelType w:val="hybridMultilevel"/>
    <w:tmpl w:val="A732A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411777"/>
    <w:multiLevelType w:val="hybridMultilevel"/>
    <w:tmpl w:val="F13C1640"/>
    <w:lvl w:ilvl="0" w:tplc="1B3AC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3253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1AE3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4062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92C2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AAE9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94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F268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9082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6786333"/>
    <w:multiLevelType w:val="hybridMultilevel"/>
    <w:tmpl w:val="37C25B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7BE3639"/>
    <w:multiLevelType w:val="hybridMultilevel"/>
    <w:tmpl w:val="287A3822"/>
    <w:lvl w:ilvl="0" w:tplc="E2161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670ED7"/>
    <w:multiLevelType w:val="hybridMultilevel"/>
    <w:tmpl w:val="6F0EECB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3B8A5E0E"/>
    <w:multiLevelType w:val="hybridMultilevel"/>
    <w:tmpl w:val="3516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5054CC"/>
    <w:multiLevelType w:val="hybridMultilevel"/>
    <w:tmpl w:val="DBCA6DF8"/>
    <w:lvl w:ilvl="0" w:tplc="041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6">
    <w:nsid w:val="40D72B1E"/>
    <w:multiLevelType w:val="hybridMultilevel"/>
    <w:tmpl w:val="92983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F475E"/>
    <w:multiLevelType w:val="hybridMultilevel"/>
    <w:tmpl w:val="5DE214B2"/>
    <w:lvl w:ilvl="0" w:tplc="3E92F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2A01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1033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7E79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DC8B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C6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9EA5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86B2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F8D7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77C2DD7"/>
    <w:multiLevelType w:val="hybridMultilevel"/>
    <w:tmpl w:val="7FF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72EA6"/>
    <w:multiLevelType w:val="hybridMultilevel"/>
    <w:tmpl w:val="855E0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571EAB"/>
    <w:multiLevelType w:val="hybridMultilevel"/>
    <w:tmpl w:val="7E90CDC2"/>
    <w:lvl w:ilvl="0" w:tplc="3F1453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B838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D21C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0433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E244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64F8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FA14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C6FE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4885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2595689"/>
    <w:multiLevelType w:val="hybridMultilevel"/>
    <w:tmpl w:val="24B0C622"/>
    <w:lvl w:ilvl="0" w:tplc="A11E6E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2ED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14AE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729D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F0B6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208C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D803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D2CF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7A1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5253740"/>
    <w:multiLevelType w:val="hybridMultilevel"/>
    <w:tmpl w:val="ABD6D19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3">
    <w:nsid w:val="558F2401"/>
    <w:multiLevelType w:val="hybridMultilevel"/>
    <w:tmpl w:val="DB26D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B84B0C"/>
    <w:multiLevelType w:val="hybridMultilevel"/>
    <w:tmpl w:val="896C78CA"/>
    <w:lvl w:ilvl="0" w:tplc="51081B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68C9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441B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EA2D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F424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663D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C4F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B099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52F4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A4129ED"/>
    <w:multiLevelType w:val="hybridMultilevel"/>
    <w:tmpl w:val="305C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A6768"/>
    <w:multiLevelType w:val="hybridMultilevel"/>
    <w:tmpl w:val="C2ACC884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27">
    <w:nsid w:val="5F894FD2"/>
    <w:multiLevelType w:val="hybridMultilevel"/>
    <w:tmpl w:val="E9A29E3C"/>
    <w:lvl w:ilvl="0" w:tplc="10CA76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F4E1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0AC9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06AF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2E3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848A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F20A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E26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7C9E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65C2012C"/>
    <w:multiLevelType w:val="hybridMultilevel"/>
    <w:tmpl w:val="15D4A4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AC0224E"/>
    <w:multiLevelType w:val="hybridMultilevel"/>
    <w:tmpl w:val="5F3AD208"/>
    <w:lvl w:ilvl="0" w:tplc="30E4EF8E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30">
    <w:nsid w:val="6B893F52"/>
    <w:multiLevelType w:val="hybridMultilevel"/>
    <w:tmpl w:val="3E3E5D16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>
    <w:nsid w:val="6C136B95"/>
    <w:multiLevelType w:val="hybridMultilevel"/>
    <w:tmpl w:val="269C8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884A6E"/>
    <w:multiLevelType w:val="hybridMultilevel"/>
    <w:tmpl w:val="A02C1F8E"/>
    <w:lvl w:ilvl="0" w:tplc="F1C6B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AD2431"/>
    <w:multiLevelType w:val="hybridMultilevel"/>
    <w:tmpl w:val="6F1CFF2A"/>
    <w:lvl w:ilvl="0" w:tplc="7ABC0C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5A40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ECDB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8A71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36BC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E894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36BF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82C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36C2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79E34D1B"/>
    <w:multiLevelType w:val="hybridMultilevel"/>
    <w:tmpl w:val="59F43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C4B05"/>
    <w:multiLevelType w:val="hybridMultilevel"/>
    <w:tmpl w:val="7020E9FE"/>
    <w:lvl w:ilvl="0" w:tplc="570613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AC0C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DA3E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A63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14A3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2EF4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380B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B49D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9C26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7E0A1BD5"/>
    <w:multiLevelType w:val="hybridMultilevel"/>
    <w:tmpl w:val="5AAE4BD2"/>
    <w:lvl w:ilvl="0" w:tplc="D772B258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7">
    <w:nsid w:val="7E781BEB"/>
    <w:multiLevelType w:val="hybridMultilevel"/>
    <w:tmpl w:val="9E384DFC"/>
    <w:lvl w:ilvl="0" w:tplc="22C66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36D9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D487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B69A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E6A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1262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6A05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C06D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E68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EF13E5E"/>
    <w:multiLevelType w:val="hybridMultilevel"/>
    <w:tmpl w:val="C8363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9"/>
  </w:num>
  <w:num w:numId="5">
    <w:abstractNumId w:val="26"/>
  </w:num>
  <w:num w:numId="6">
    <w:abstractNumId w:val="13"/>
  </w:num>
  <w:num w:numId="7">
    <w:abstractNumId w:val="15"/>
  </w:num>
  <w:num w:numId="8">
    <w:abstractNumId w:val="7"/>
  </w:num>
  <w:num w:numId="9">
    <w:abstractNumId w:val="28"/>
  </w:num>
  <w:num w:numId="10">
    <w:abstractNumId w:val="30"/>
  </w:num>
  <w:num w:numId="11">
    <w:abstractNumId w:val="32"/>
  </w:num>
  <w:num w:numId="12">
    <w:abstractNumId w:val="22"/>
  </w:num>
  <w:num w:numId="13">
    <w:abstractNumId w:val="11"/>
  </w:num>
  <w:num w:numId="14">
    <w:abstractNumId w:val="36"/>
  </w:num>
  <w:num w:numId="15">
    <w:abstractNumId w:val="12"/>
  </w:num>
  <w:num w:numId="16">
    <w:abstractNumId w:val="9"/>
  </w:num>
  <w:num w:numId="17">
    <w:abstractNumId w:val="24"/>
  </w:num>
  <w:num w:numId="18">
    <w:abstractNumId w:val="21"/>
  </w:num>
  <w:num w:numId="19">
    <w:abstractNumId w:val="23"/>
  </w:num>
  <w:num w:numId="20">
    <w:abstractNumId w:val="19"/>
  </w:num>
  <w:num w:numId="21">
    <w:abstractNumId w:val="38"/>
  </w:num>
  <w:num w:numId="22">
    <w:abstractNumId w:val="2"/>
  </w:num>
  <w:num w:numId="23">
    <w:abstractNumId w:val="14"/>
  </w:num>
  <w:num w:numId="24">
    <w:abstractNumId w:val="31"/>
  </w:num>
  <w:num w:numId="25">
    <w:abstractNumId w:val="16"/>
  </w:num>
  <w:num w:numId="26">
    <w:abstractNumId w:val="34"/>
  </w:num>
  <w:num w:numId="27">
    <w:abstractNumId w:val="25"/>
  </w:num>
  <w:num w:numId="28">
    <w:abstractNumId w:val="3"/>
  </w:num>
  <w:num w:numId="29">
    <w:abstractNumId w:val="35"/>
  </w:num>
  <w:num w:numId="30">
    <w:abstractNumId w:val="33"/>
  </w:num>
  <w:num w:numId="31">
    <w:abstractNumId w:val="27"/>
  </w:num>
  <w:num w:numId="32">
    <w:abstractNumId w:val="5"/>
  </w:num>
  <w:num w:numId="33">
    <w:abstractNumId w:val="17"/>
  </w:num>
  <w:num w:numId="34">
    <w:abstractNumId w:val="4"/>
  </w:num>
  <w:num w:numId="35">
    <w:abstractNumId w:val="37"/>
  </w:num>
  <w:num w:numId="36">
    <w:abstractNumId w:val="10"/>
  </w:num>
  <w:num w:numId="37">
    <w:abstractNumId w:val="8"/>
  </w:num>
  <w:num w:numId="38">
    <w:abstractNumId w:val="20"/>
  </w:num>
  <w:num w:numId="39">
    <w:abstractNumId w:val="6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5F35"/>
    <w:rsid w:val="00130D67"/>
    <w:rsid w:val="00135FC8"/>
    <w:rsid w:val="001A5587"/>
    <w:rsid w:val="001C66F4"/>
    <w:rsid w:val="001D44C7"/>
    <w:rsid w:val="00297183"/>
    <w:rsid w:val="0032761C"/>
    <w:rsid w:val="003361B3"/>
    <w:rsid w:val="00373539"/>
    <w:rsid w:val="00384C1D"/>
    <w:rsid w:val="003E6474"/>
    <w:rsid w:val="0044166E"/>
    <w:rsid w:val="00455053"/>
    <w:rsid w:val="00540C13"/>
    <w:rsid w:val="006660CC"/>
    <w:rsid w:val="00774F90"/>
    <w:rsid w:val="0084340D"/>
    <w:rsid w:val="00853125"/>
    <w:rsid w:val="008C3FA2"/>
    <w:rsid w:val="00933FEE"/>
    <w:rsid w:val="009602F2"/>
    <w:rsid w:val="00A1233F"/>
    <w:rsid w:val="00A84CF1"/>
    <w:rsid w:val="00A95ED9"/>
    <w:rsid w:val="00AC06ED"/>
    <w:rsid w:val="00B24D98"/>
    <w:rsid w:val="00B67CD6"/>
    <w:rsid w:val="00B82447"/>
    <w:rsid w:val="00BC09CC"/>
    <w:rsid w:val="00CA2E87"/>
    <w:rsid w:val="00CA4F46"/>
    <w:rsid w:val="00CF37B7"/>
    <w:rsid w:val="00CF4716"/>
    <w:rsid w:val="00CF5F35"/>
    <w:rsid w:val="00D67AAF"/>
    <w:rsid w:val="00DF0996"/>
    <w:rsid w:val="00E113D9"/>
    <w:rsid w:val="00E267B5"/>
    <w:rsid w:val="00EF70A0"/>
    <w:rsid w:val="00F6218C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35"/>
    <w:rPr>
      <w:color w:val="0000FF"/>
      <w:u w:val="single"/>
    </w:rPr>
  </w:style>
  <w:style w:type="paragraph" w:customStyle="1" w:styleId="Style1">
    <w:name w:val="Style1"/>
    <w:basedOn w:val="a"/>
    <w:uiPriority w:val="99"/>
    <w:rsid w:val="00373539"/>
    <w:pPr>
      <w:widowControl w:val="0"/>
      <w:autoSpaceDE w:val="0"/>
      <w:autoSpaceDN w:val="0"/>
      <w:adjustRightInd w:val="0"/>
      <w:spacing w:after="0" w:line="253" w:lineRule="exact"/>
    </w:pPr>
    <w:rPr>
      <w:rFonts w:ascii="Georgia" w:hAnsi="Georgia"/>
      <w:sz w:val="24"/>
      <w:szCs w:val="24"/>
    </w:rPr>
  </w:style>
  <w:style w:type="character" w:customStyle="1" w:styleId="FontStyle24">
    <w:name w:val="Font Style24"/>
    <w:basedOn w:val="a0"/>
    <w:uiPriority w:val="99"/>
    <w:rsid w:val="00373539"/>
    <w:rPr>
      <w:rFonts w:ascii="Georgia" w:hAnsi="Georgia" w:cs="Georgia"/>
      <w:sz w:val="22"/>
      <w:szCs w:val="22"/>
    </w:rPr>
  </w:style>
  <w:style w:type="paragraph" w:customStyle="1" w:styleId="Style4">
    <w:name w:val="Style4"/>
    <w:basedOn w:val="a"/>
    <w:uiPriority w:val="99"/>
    <w:rsid w:val="00373539"/>
    <w:pPr>
      <w:widowControl w:val="0"/>
      <w:autoSpaceDE w:val="0"/>
      <w:autoSpaceDN w:val="0"/>
      <w:adjustRightInd w:val="0"/>
      <w:spacing w:after="0" w:line="319" w:lineRule="exact"/>
      <w:ind w:firstLine="475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73539"/>
    <w:pPr>
      <w:widowControl w:val="0"/>
      <w:autoSpaceDE w:val="0"/>
      <w:autoSpaceDN w:val="0"/>
      <w:adjustRightInd w:val="0"/>
      <w:spacing w:after="0" w:line="323" w:lineRule="exact"/>
      <w:ind w:firstLine="37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7353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73539"/>
    <w:pPr>
      <w:widowControl w:val="0"/>
      <w:autoSpaceDE w:val="0"/>
      <w:autoSpaceDN w:val="0"/>
      <w:adjustRightInd w:val="0"/>
      <w:spacing w:after="0" w:line="317" w:lineRule="exact"/>
      <w:ind w:firstLine="38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7353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6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0CC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A84CF1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A84CF1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7">
    <w:name w:val="Font Style47"/>
    <w:basedOn w:val="a0"/>
    <w:uiPriority w:val="99"/>
    <w:rsid w:val="00A84C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A84CF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A84CF1"/>
    <w:pPr>
      <w:widowControl w:val="0"/>
      <w:autoSpaceDE w:val="0"/>
      <w:autoSpaceDN w:val="0"/>
      <w:adjustRightInd w:val="0"/>
      <w:spacing w:after="0" w:line="274" w:lineRule="exact"/>
      <w:ind w:firstLine="1303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84CF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A84CF1"/>
    <w:pPr>
      <w:widowControl w:val="0"/>
      <w:autoSpaceDE w:val="0"/>
      <w:autoSpaceDN w:val="0"/>
      <w:adjustRightInd w:val="0"/>
      <w:spacing w:after="0" w:line="274" w:lineRule="exact"/>
      <w:ind w:hanging="346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A84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33FEE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933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933FEE"/>
    <w:rPr>
      <w:rFonts w:ascii="Lucida Sans Unicode" w:hAnsi="Lucida Sans Unicode" w:cs="Lucida Sans Unicode"/>
      <w:sz w:val="14"/>
      <w:szCs w:val="14"/>
    </w:rPr>
  </w:style>
  <w:style w:type="character" w:customStyle="1" w:styleId="FontStyle41">
    <w:name w:val="Font Style41"/>
    <w:basedOn w:val="a0"/>
    <w:uiPriority w:val="99"/>
    <w:rsid w:val="00933FEE"/>
    <w:rPr>
      <w:rFonts w:ascii="Times New Roman" w:hAnsi="Times New Roman" w:cs="Times New Roman"/>
      <w:b/>
      <w:bCs/>
      <w:spacing w:val="10"/>
      <w:w w:val="33"/>
      <w:sz w:val="10"/>
      <w:szCs w:val="10"/>
    </w:rPr>
  </w:style>
  <w:style w:type="paragraph" w:customStyle="1" w:styleId="Style7">
    <w:name w:val="Style7"/>
    <w:basedOn w:val="a"/>
    <w:uiPriority w:val="99"/>
    <w:rsid w:val="00D67AAF"/>
    <w:pPr>
      <w:widowControl w:val="0"/>
      <w:autoSpaceDE w:val="0"/>
      <w:autoSpaceDN w:val="0"/>
      <w:adjustRightInd w:val="0"/>
      <w:spacing w:after="0" w:line="304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67AA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D67AA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3E6474"/>
    <w:pPr>
      <w:widowControl w:val="0"/>
      <w:autoSpaceDE w:val="0"/>
      <w:autoSpaceDN w:val="0"/>
      <w:adjustRightInd w:val="0"/>
      <w:spacing w:after="0" w:line="1067" w:lineRule="exact"/>
      <w:ind w:firstLine="3660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E6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us62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irc43.ru/internet-zhurnal-dlya-mladshikh-shkolnikov-qopyatq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_muji@mail.ru" TargetMode="External"/><Relationship Id="rId11" Type="http://schemas.openxmlformats.org/officeDocument/2006/relationships/hyperlink" Target="http://www.eidos.ru/olymp/index.htm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unikr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ros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18</Pages>
  <Words>6662</Words>
  <Characters>37977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22</cp:revision>
  <cp:lastPrinted>2013-01-22T11:56:00Z</cp:lastPrinted>
  <dcterms:created xsi:type="dcterms:W3CDTF">2011-08-29T08:29:00Z</dcterms:created>
  <dcterms:modified xsi:type="dcterms:W3CDTF">2013-01-23T03:39:00Z</dcterms:modified>
</cp:coreProperties>
</file>