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A6" w:rsidRPr="00B166ED" w:rsidRDefault="00390AD6" w:rsidP="00A6240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bookmarkStart w:id="0" w:name="_GoBack"/>
      <w:bookmarkEnd w:id="0"/>
      <w:r w:rsidRPr="00B166ED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 xml:space="preserve">                                                                                         </w:t>
      </w:r>
      <w:r w:rsidR="000A24A6" w:rsidRPr="00B166ED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 xml:space="preserve">  </w:t>
      </w:r>
      <w:r w:rsidR="004D3BEE" w:rsidRPr="00B166ED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Утвержден</w:t>
      </w:r>
    </w:p>
    <w:p w:rsidR="00A6240B" w:rsidRPr="00B166ED" w:rsidRDefault="000A24A6" w:rsidP="00A6240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B166ED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      постановлением </w:t>
      </w:r>
      <w:r w:rsidR="00A6240B" w:rsidRPr="00B166ED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председателя</w:t>
      </w:r>
    </w:p>
    <w:p w:rsidR="000A24A6" w:rsidRPr="00B166ED" w:rsidRDefault="00A6240B" w:rsidP="00A6240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B166ED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                                                                               </w:t>
      </w:r>
      <w:r w:rsidR="000A24A6" w:rsidRPr="00B166ED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администрации </w:t>
      </w:r>
    </w:p>
    <w:p w:rsidR="000A24A6" w:rsidRPr="00B166ED" w:rsidRDefault="000A24A6" w:rsidP="00A6240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B166ED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                                                                                   Эрзинского кожууна</w:t>
      </w:r>
      <w:r w:rsidR="00910F5D" w:rsidRPr="00B166ED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</w:t>
      </w:r>
    </w:p>
    <w:p w:rsidR="000A24A6" w:rsidRPr="00662401" w:rsidRDefault="000A24A6" w:rsidP="0066240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B166ED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="00662401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№ </w:t>
      </w:r>
      <w:r w:rsidR="00662401" w:rsidRPr="00662401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u w:val="single"/>
          <w:lang w:eastAsia="ru-RU"/>
        </w:rPr>
        <w:t>358</w:t>
      </w:r>
      <w:r w:rsidR="00662401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от</w:t>
      </w:r>
      <w:r w:rsidR="00471001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.</w:t>
      </w:r>
      <w:r w:rsidR="00662401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</w:t>
      </w:r>
      <w:r w:rsidR="00662401" w:rsidRPr="00662401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u w:val="single"/>
          <w:lang w:eastAsia="ru-RU"/>
        </w:rPr>
        <w:t>0</w:t>
      </w:r>
      <w:r w:rsidR="00662401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u w:val="single"/>
          <w:lang w:eastAsia="ru-RU"/>
        </w:rPr>
        <w:t>8</w:t>
      </w:r>
      <w:r w:rsidR="008C4749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u w:val="single"/>
          <w:lang w:eastAsia="ru-RU"/>
        </w:rPr>
        <w:t xml:space="preserve"> </w:t>
      </w:r>
      <w:r w:rsidR="008C4749" w:rsidRPr="008C4749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u w:val="single"/>
          <w:lang w:eastAsia="ru-RU"/>
        </w:rPr>
        <w:t xml:space="preserve">июня </w:t>
      </w:r>
      <w:r w:rsidR="00662401" w:rsidRPr="008C4749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u w:val="single"/>
          <w:lang w:eastAsia="ru-RU"/>
        </w:rPr>
        <w:t xml:space="preserve"> </w:t>
      </w:r>
      <w:r w:rsidRPr="008C4749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u w:val="single"/>
          <w:lang w:eastAsia="ru-RU"/>
        </w:rPr>
        <w:t>2017г</w:t>
      </w:r>
      <w:r w:rsidRPr="00B166ED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.                                                                                      </w:t>
      </w:r>
      <w:r w:rsidR="004D3BEE" w:rsidRPr="00B166ED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</w:t>
      </w:r>
      <w:r w:rsidR="00910F5D" w:rsidRPr="00B166ED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                                               </w:t>
      </w:r>
      <w:r w:rsidR="00662401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 xml:space="preserve">                              </w:t>
      </w:r>
      <w:r w:rsidR="004D3BEE" w:rsidRPr="00B166ED">
        <w:rPr>
          <w:rFonts w:ascii="Times New Roman" w:eastAsia="Times New Roman" w:hAnsi="Times New Roman" w:cs="Times New Roman"/>
          <w:color w:val="3C3C3C"/>
          <w:spacing w:val="2"/>
          <w:lang w:eastAsia="ru-RU"/>
        </w:rPr>
        <w:t xml:space="preserve">             </w:t>
      </w:r>
    </w:p>
    <w:p w:rsidR="007E5649" w:rsidRDefault="00A53BD2" w:rsidP="007E564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Административный регламент</w:t>
      </w:r>
      <w:r w:rsidR="00D01465" w:rsidRPr="00B35F5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по предоставлению</w:t>
      </w:r>
      <w:r w:rsidRPr="00B35F5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муниципальной услуги "Предоставление общедоступного</w:t>
      </w:r>
      <w:r w:rsidR="00077579" w:rsidRPr="00B35F5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бесплатного дошкольного образования</w:t>
      </w:r>
      <w:r w:rsidR="00315218" w:rsidRPr="00B35F5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по основным общеобразовательным программам образовательными организациями на </w:t>
      </w:r>
      <w:r w:rsidRPr="00B35F5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территории </w:t>
      </w:r>
      <w:r w:rsidR="00AE5E76" w:rsidRPr="00B35F5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Эрзинского кожууна Республики Тыва</w:t>
      </w:r>
      <w:r w:rsidRPr="00B35F5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"</w:t>
      </w:r>
    </w:p>
    <w:p w:rsidR="00A53BD2" w:rsidRPr="00662401" w:rsidRDefault="00A53BD2" w:rsidP="007E564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br/>
        <w:t>I. Общие положения</w:t>
      </w: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br/>
        <w:t>1.1. Предмет регулирования административного регламента</w:t>
      </w:r>
    </w:p>
    <w:p w:rsidR="004902CE" w:rsidRPr="00B35F5D" w:rsidRDefault="00824A03" w:rsidP="004902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4902C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Административный регламент предоставления муниципальной услуги "Предоставление общедоступного бесплатного дошкольного образования на территории </w:t>
      </w:r>
      <w:r w:rsidR="00872041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Эрзинского кожууна</w:t>
      </w:r>
      <w:r w:rsidR="0030294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Республики Тыва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(далее - Административный регламент) разработан в целях создания условий для реализации гарантированных гражданам Российской Федерации прав на получение общедоступного бесплатного дошкольного образования, а также повышения качества предоставления и д</w:t>
      </w:r>
      <w:r w:rsidR="004902C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оступности муниципальной услуги. </w:t>
      </w:r>
    </w:p>
    <w:p w:rsidR="00A53BD2" w:rsidRPr="00B35F5D" w:rsidRDefault="004902CE" w:rsidP="00F3175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Настоящий Административный регл</w:t>
      </w:r>
      <w:r w:rsidR="00CC2EE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амент определяет </w:t>
      </w:r>
      <w:r w:rsidR="0030294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стандарт,</w:t>
      </w:r>
      <w:r w:rsid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0294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сроки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последовательность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действий (административных процедур) при предоставлении муниц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ипальной услуги, а также порядок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взаимодействия органа, уполномоченного на предоставление муниципальной услуги, с заявителями, формы контроля за исполнением административного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регламента ,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порядок обжалования действий (бездействий) и принятых решений в ходе предоставления муниципальной услуги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53BD2" w:rsidRDefault="00A53BD2" w:rsidP="00A53BD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1.2. Круг заявителей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F3175C" w:rsidRPr="00B35F5D" w:rsidRDefault="00F3175C" w:rsidP="00A53BD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53BD2" w:rsidRPr="00B35F5D" w:rsidRDefault="00A53BD2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1.2.1. Заявителем </w:t>
      </w:r>
      <w:r w:rsidR="0030294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муниципальной услуги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является физическое лицо - родитель (законный представитель) несовершеннолетнего гражданина Российской Федерации, проживающег</w:t>
      </w:r>
      <w:r w:rsidR="00AA7FA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на территории Эрзинского кожууна,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независимо от пола, расы, национальности, языка, происхождения, отношения к религии, убеждений, принадлежности к общественным объединениям, социального, имущественного социального и должностного положения родителей (законных представ</w:t>
      </w:r>
      <w:r w:rsidR="00AA7FA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ителей), при соблюдении условий,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определяющих право на предос</w:t>
      </w:r>
      <w:r w:rsidR="003B52C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тавление муниципальной услуги.</w:t>
      </w:r>
      <w:r w:rsidR="003B52C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1.2.2. Получателями муниципальной услуги являются несовершеннолетние граждане в возрасте от 2 месяцев до 7 лет, про</w:t>
      </w:r>
      <w:r w:rsidR="00AA7FA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живающие на территории Эрзинского кожууна.</w:t>
      </w:r>
    </w:p>
    <w:p w:rsidR="00297B0A" w:rsidRPr="00B35F5D" w:rsidRDefault="00297B0A" w:rsidP="00F317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</w:p>
    <w:p w:rsidR="00A53BD2" w:rsidRPr="00B35F5D" w:rsidRDefault="00C17F8B" w:rsidP="00F317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lastRenderedPageBreak/>
        <w:t xml:space="preserve">    </w:t>
      </w:r>
      <w:r w:rsidR="00302940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</w:t>
      </w:r>
      <w:r w:rsidR="00A53BD2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. Стандарт предоставления муниципальной услуги</w:t>
      </w:r>
      <w:r w:rsidR="00A53BD2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br/>
      </w:r>
      <w:r w:rsidR="00F3175C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   </w:t>
      </w:r>
      <w:r w:rsidR="00A53BD2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2.1. Наименование муниципальной услуги</w:t>
      </w:r>
    </w:p>
    <w:p w:rsidR="00A53BD2" w:rsidRPr="00B35F5D" w:rsidRDefault="00A53BD2" w:rsidP="00F317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br/>
      </w:r>
      <w:r w:rsidR="003B52C8" w:rsidRPr="00B35F5D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  <w:lang w:eastAsia="ru-RU"/>
        </w:rPr>
        <w:t xml:space="preserve">           </w:t>
      </w:r>
      <w:r w:rsidRPr="00B35F5D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  <w:lang w:eastAsia="ru-RU"/>
        </w:rPr>
        <w:t xml:space="preserve">"Предоставление общедоступного бесплатного дошкольного образования на территории </w:t>
      </w:r>
      <w:r w:rsidR="00302940" w:rsidRPr="00B35F5D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  <w:lang w:eastAsia="ru-RU"/>
        </w:rPr>
        <w:t>Эрзинского кожууна Республики Тыва</w:t>
      </w:r>
      <w:r w:rsidRPr="00B35F5D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  <w:lang w:eastAsia="ru-RU"/>
        </w:rPr>
        <w:t>".</w:t>
      </w:r>
    </w:p>
    <w:p w:rsidR="00A53BD2" w:rsidRPr="00B35F5D" w:rsidRDefault="00A53BD2" w:rsidP="00F317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br/>
      </w:r>
      <w:r w:rsidR="00F3175C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  </w:t>
      </w:r>
      <w:r w:rsidR="00302940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2.2. Наименование органов, предоставляющих</w:t>
      </w: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муниципальную услугу</w:t>
      </w:r>
    </w:p>
    <w:p w:rsidR="007C5E30" w:rsidRPr="00B35F5D" w:rsidRDefault="007C5E30" w:rsidP="00F317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16BAD" w:rsidRPr="00B35F5D" w:rsidRDefault="007F1E03" w:rsidP="0066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35F5D">
        <w:rPr>
          <w:rFonts w:ascii="Times New Roman" w:hAnsi="Times New Roman" w:cs="Times New Roman"/>
          <w:spacing w:val="1"/>
          <w:sz w:val="28"/>
          <w:szCs w:val="28"/>
        </w:rPr>
        <w:t>2.2.1.</w:t>
      </w:r>
      <w:r w:rsidR="00516BAD" w:rsidRPr="00B35F5D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Муниципальная услуга предоставляется Администрацией Эрзинского кожууна Республики Тыва (далее – Администрация).</w:t>
      </w:r>
    </w:p>
    <w:p w:rsidR="00516BAD" w:rsidRPr="00F3175C" w:rsidRDefault="00516BAD" w:rsidP="0066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35F5D">
        <w:rPr>
          <w:rFonts w:ascii="Times New Roman" w:hAnsi="Times New Roman" w:cs="Times New Roman"/>
          <w:spacing w:val="1"/>
          <w:sz w:val="28"/>
          <w:szCs w:val="28"/>
        </w:rPr>
        <w:t xml:space="preserve">Исполнитель муниципальной услуги – Уполномоченный орган  Администрации  Эрзинского кожууна </w:t>
      </w:r>
      <w:r w:rsidRPr="00F3175C">
        <w:rPr>
          <w:rFonts w:ascii="Times New Roman" w:hAnsi="Times New Roman" w:cs="Times New Roman"/>
          <w:spacing w:val="1"/>
          <w:sz w:val="28"/>
          <w:szCs w:val="28"/>
        </w:rPr>
        <w:t>- Управление образованием администрации Эрзинского кожууна</w:t>
      </w:r>
      <w:r w:rsidR="00560C06" w:rsidRPr="00F3175C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F3175C">
        <w:rPr>
          <w:rFonts w:ascii="Times New Roman" w:hAnsi="Times New Roman" w:cs="Times New Roman"/>
          <w:spacing w:val="1"/>
          <w:sz w:val="28"/>
          <w:szCs w:val="28"/>
        </w:rPr>
        <w:t xml:space="preserve"> дошколь</w:t>
      </w:r>
      <w:r w:rsidR="00560C06" w:rsidRPr="00F3175C">
        <w:rPr>
          <w:rFonts w:ascii="Times New Roman" w:hAnsi="Times New Roman" w:cs="Times New Roman"/>
          <w:spacing w:val="1"/>
          <w:sz w:val="28"/>
          <w:szCs w:val="28"/>
        </w:rPr>
        <w:t>ные образовательные организации, реализующие основную образовательную программу дошкольного образования,</w:t>
      </w:r>
      <w:r w:rsidR="00F3175C" w:rsidRPr="00F31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60C06" w:rsidRPr="00F3175C">
        <w:rPr>
          <w:rFonts w:ascii="Times New Roman" w:hAnsi="Times New Roman" w:cs="Times New Roman"/>
          <w:spacing w:val="1"/>
          <w:sz w:val="28"/>
          <w:szCs w:val="28"/>
        </w:rPr>
        <w:t>расположенные на территории Эрзинского кожууна.</w:t>
      </w:r>
    </w:p>
    <w:p w:rsidR="00516BAD" w:rsidRPr="00F3175C" w:rsidRDefault="007F1E03" w:rsidP="0066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35F5D">
        <w:rPr>
          <w:rFonts w:ascii="Times New Roman" w:hAnsi="Times New Roman" w:cs="Times New Roman"/>
          <w:spacing w:val="1"/>
          <w:sz w:val="28"/>
          <w:szCs w:val="28"/>
        </w:rPr>
        <w:t>2.2.2.</w:t>
      </w:r>
      <w:r w:rsidR="00516BAD" w:rsidRPr="00B35F5D">
        <w:rPr>
          <w:rFonts w:ascii="Times New Roman" w:hAnsi="Times New Roman" w:cs="Times New Roman"/>
          <w:spacing w:val="1"/>
          <w:sz w:val="28"/>
          <w:szCs w:val="28"/>
        </w:rPr>
        <w:t xml:space="preserve"> Место нахождение Администрации Эрзинского кожууна: </w:t>
      </w:r>
      <w:r w:rsidR="00F3175C" w:rsidRPr="00F3175C">
        <w:rPr>
          <w:rFonts w:ascii="Times New Roman" w:hAnsi="Times New Roman" w:cs="Times New Roman"/>
          <w:spacing w:val="1"/>
          <w:sz w:val="28"/>
          <w:szCs w:val="28"/>
        </w:rPr>
        <w:t>Эрзинский кожуун, с.Эрзин</w:t>
      </w:r>
      <w:r w:rsidR="00516BAD" w:rsidRPr="00F3175C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F3175C" w:rsidRPr="00F31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16BAD" w:rsidRPr="00F3175C">
        <w:rPr>
          <w:rFonts w:ascii="Times New Roman" w:hAnsi="Times New Roman" w:cs="Times New Roman"/>
          <w:spacing w:val="1"/>
          <w:sz w:val="28"/>
          <w:szCs w:val="28"/>
        </w:rPr>
        <w:t>ул.</w:t>
      </w:r>
      <w:r w:rsidR="00F3175C" w:rsidRPr="00F31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16BAD" w:rsidRPr="00F3175C">
        <w:rPr>
          <w:rFonts w:ascii="Times New Roman" w:hAnsi="Times New Roman" w:cs="Times New Roman"/>
          <w:spacing w:val="1"/>
          <w:sz w:val="28"/>
          <w:szCs w:val="28"/>
        </w:rPr>
        <w:t>Комсомольская, д.29</w:t>
      </w:r>
    </w:p>
    <w:p w:rsidR="00516BAD" w:rsidRPr="00F3175C" w:rsidRDefault="00516BAD" w:rsidP="00662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35F5D">
        <w:rPr>
          <w:rFonts w:ascii="Times New Roman" w:hAnsi="Times New Roman" w:cs="Times New Roman"/>
          <w:spacing w:val="1"/>
          <w:sz w:val="28"/>
          <w:szCs w:val="28"/>
        </w:rPr>
        <w:t>Место нахождения Управления образованием администрации Эрзинского кожууна</w:t>
      </w:r>
      <w:r w:rsidRPr="00F3175C">
        <w:rPr>
          <w:rFonts w:ascii="Times New Roman" w:hAnsi="Times New Roman" w:cs="Times New Roman"/>
          <w:spacing w:val="1"/>
          <w:sz w:val="28"/>
          <w:szCs w:val="28"/>
        </w:rPr>
        <w:t>: с.</w:t>
      </w:r>
      <w:r w:rsidR="00F31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175C">
        <w:rPr>
          <w:rFonts w:ascii="Times New Roman" w:hAnsi="Times New Roman" w:cs="Times New Roman"/>
          <w:spacing w:val="1"/>
          <w:sz w:val="28"/>
          <w:szCs w:val="28"/>
        </w:rPr>
        <w:t>Эрзин,</w:t>
      </w:r>
      <w:r w:rsidR="00F31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175C">
        <w:rPr>
          <w:rFonts w:ascii="Times New Roman" w:hAnsi="Times New Roman" w:cs="Times New Roman"/>
          <w:spacing w:val="1"/>
          <w:sz w:val="28"/>
          <w:szCs w:val="28"/>
        </w:rPr>
        <w:t>ул.Салчак Тока, д.6</w:t>
      </w:r>
    </w:p>
    <w:p w:rsidR="00516BAD" w:rsidRPr="00F3175C" w:rsidRDefault="00516BAD" w:rsidP="00516B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3175C">
        <w:rPr>
          <w:rFonts w:ascii="Times New Roman" w:hAnsi="Times New Roman" w:cs="Times New Roman"/>
          <w:spacing w:val="1"/>
          <w:sz w:val="28"/>
          <w:szCs w:val="28"/>
        </w:rPr>
        <w:t xml:space="preserve">График работы: </w:t>
      </w:r>
    </w:p>
    <w:p w:rsidR="00516BAD" w:rsidRPr="00F3175C" w:rsidRDefault="007C5E30" w:rsidP="00516B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3175C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16BAD" w:rsidRPr="00F3175C">
        <w:rPr>
          <w:rFonts w:ascii="Times New Roman" w:hAnsi="Times New Roman" w:cs="Times New Roman"/>
          <w:spacing w:val="1"/>
          <w:sz w:val="28"/>
          <w:szCs w:val="28"/>
        </w:rPr>
        <w:t>онедельник – пятница  -  с 9:00 до 18:00;</w:t>
      </w:r>
    </w:p>
    <w:p w:rsidR="00516BAD" w:rsidRPr="00F3175C" w:rsidRDefault="00516BAD" w:rsidP="00516B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3175C">
        <w:rPr>
          <w:rFonts w:ascii="Times New Roman" w:hAnsi="Times New Roman" w:cs="Times New Roman"/>
          <w:spacing w:val="1"/>
          <w:sz w:val="28"/>
          <w:szCs w:val="28"/>
        </w:rPr>
        <w:t>Обеденный перерыв      -  с 13:00 до 14:00</w:t>
      </w:r>
    </w:p>
    <w:p w:rsidR="00516BAD" w:rsidRPr="00F3175C" w:rsidRDefault="00516BAD" w:rsidP="00516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3175C">
        <w:rPr>
          <w:rFonts w:ascii="Times New Roman" w:hAnsi="Times New Roman" w:cs="Times New Roman"/>
          <w:spacing w:val="1"/>
          <w:sz w:val="28"/>
          <w:szCs w:val="28"/>
        </w:rPr>
        <w:t xml:space="preserve">          Выходные дни – суббота, воскресенье.</w:t>
      </w:r>
    </w:p>
    <w:p w:rsidR="00516BAD" w:rsidRPr="00F3175C" w:rsidRDefault="00516BAD" w:rsidP="00516B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3175C">
        <w:rPr>
          <w:rFonts w:ascii="Times New Roman" w:hAnsi="Times New Roman" w:cs="Times New Roman"/>
          <w:spacing w:val="1"/>
          <w:sz w:val="28"/>
          <w:szCs w:val="28"/>
        </w:rPr>
        <w:t xml:space="preserve">Справочный телефон -  8(394)39 22-1-57. </w:t>
      </w:r>
    </w:p>
    <w:p w:rsidR="00516BAD" w:rsidRPr="00B35F5D" w:rsidRDefault="00FA5A2A" w:rsidP="007F1E03">
      <w:pPr>
        <w:pStyle w:val="a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B35F5D">
        <w:rPr>
          <w:sz w:val="28"/>
          <w:szCs w:val="28"/>
        </w:rPr>
        <w:t>2.2.3.</w:t>
      </w:r>
      <w:r w:rsidR="00516BAD" w:rsidRPr="00B35F5D">
        <w:rPr>
          <w:sz w:val="28"/>
          <w:szCs w:val="28"/>
        </w:rPr>
        <w:t>Местонахождение, графики работы, справочные телефоны</w:t>
      </w:r>
      <w:r w:rsidR="007F1E03" w:rsidRPr="00B35F5D">
        <w:rPr>
          <w:sz w:val="28"/>
          <w:szCs w:val="28"/>
        </w:rPr>
        <w:t xml:space="preserve"> Образовательных организаций,</w:t>
      </w:r>
      <w:r w:rsidR="00516BAD" w:rsidRPr="00B35F5D">
        <w:rPr>
          <w:sz w:val="28"/>
          <w:szCs w:val="28"/>
        </w:rPr>
        <w:t xml:space="preserve"> сотрудников, ответственных за информирование о предоставлении муниципальной услуги – руководителей ДОУ</w:t>
      </w:r>
      <w:r w:rsidR="0032763A" w:rsidRPr="00B35F5D">
        <w:rPr>
          <w:sz w:val="28"/>
          <w:szCs w:val="28"/>
        </w:rPr>
        <w:t>,</w:t>
      </w:r>
      <w:r w:rsidR="00516BAD" w:rsidRPr="00B35F5D">
        <w:rPr>
          <w:sz w:val="28"/>
          <w:szCs w:val="28"/>
        </w:rPr>
        <w:t xml:space="preserve"> указаны в приложе</w:t>
      </w:r>
      <w:r w:rsidRPr="00B35F5D">
        <w:rPr>
          <w:sz w:val="28"/>
          <w:szCs w:val="28"/>
        </w:rPr>
        <w:t>нии 1</w:t>
      </w:r>
      <w:r w:rsidR="007C5E30" w:rsidRPr="00B35F5D">
        <w:rPr>
          <w:sz w:val="28"/>
          <w:szCs w:val="28"/>
        </w:rPr>
        <w:t xml:space="preserve"> к Административному реглам</w:t>
      </w:r>
      <w:r w:rsidR="00516BAD" w:rsidRPr="00B35F5D">
        <w:rPr>
          <w:sz w:val="28"/>
          <w:szCs w:val="28"/>
        </w:rPr>
        <w:t xml:space="preserve">енту. </w:t>
      </w:r>
    </w:p>
    <w:p w:rsidR="007F1E03" w:rsidRPr="00B35F5D" w:rsidRDefault="007F1E03" w:rsidP="007F1E03">
      <w:pPr>
        <w:pStyle w:val="a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</w:p>
    <w:p w:rsidR="00A53BD2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2.3. Требования к порядку информирования о предоставлении муниципальной услуги</w:t>
      </w:r>
    </w:p>
    <w:p w:rsidR="000F4B0D" w:rsidRPr="00B35F5D" w:rsidRDefault="00A53BD2" w:rsidP="00B166ED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2.3.1. Информирование о порядке предоставления муниципальной услуги осуществляется в муниципаль</w:t>
      </w:r>
      <w:r w:rsidR="00E57E7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ных бюджетных дошкольных образовательных организациях,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реализующих основную образовательную программу дошкольного образования (далее - Образовательная организация), расположенных на территории</w:t>
      </w:r>
      <w:r w:rsidR="00CC2EE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61E3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Эрзинского кожууна ,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C2EE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У</w:t>
      </w:r>
      <w:r w:rsidR="00E57E7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правлении образованием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</w:t>
      </w:r>
      <w:r w:rsidR="00E57E7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Эрзинского кожууна (далее Управление образованием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с использованием средств почтовой, телефонной связи, электронного информирования, </w:t>
      </w:r>
      <w:r w:rsidR="00E57E7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сети Интернет,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публикаций в </w:t>
      </w:r>
      <w:r w:rsidR="00867D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средствах </w:t>
      </w:r>
      <w:r w:rsidR="00867D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массовой информации.</w:t>
      </w:r>
      <w:r w:rsidR="00361E3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1C244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</w:t>
      </w:r>
      <w:r w:rsidR="002055E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Сведения о месте нахождения, номерах телефонов размещены на официальном сайт</w:t>
      </w:r>
      <w:r w:rsidR="00361E3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 администрации Эрзинского кожууна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</w:t>
      </w:r>
      <w:r w:rsidRP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http://</w:t>
      </w:r>
      <w:r w:rsidR="006B126D" w:rsidRP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www</w:t>
      </w:r>
      <w:r w:rsidR="006B126D" w:rsidRP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361E3B" w:rsidRP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erzin</w:t>
      </w:r>
      <w:r w:rsidR="00361E3B" w:rsidRP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.ru</w:t>
      </w:r>
      <w:r w:rsidR="006B126D" w:rsidRP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официаль</w:t>
      </w:r>
      <w:r w:rsidR="006B126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ном сайте Управления образованием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- </w:t>
      </w:r>
      <w:hyperlink r:id="rId6" w:history="1">
        <w:r w:rsidR="00E146BC" w:rsidRPr="007E5649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http://</w:t>
        </w:r>
        <w:r w:rsidR="00E146BC" w:rsidRPr="007E5649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www</w:t>
        </w:r>
        <w:r w:rsidR="00E146BC" w:rsidRPr="007E5649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,</w:t>
        </w:r>
        <w:r w:rsidR="00E146BC" w:rsidRPr="007E5649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uoerzin</w:t>
        </w:r>
        <w:r w:rsidR="00E146BC" w:rsidRPr="007E5649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r w:rsidR="00E146BC" w:rsidRPr="007E5649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obr</w:t>
        </w:r>
        <w:r w:rsidR="00E146BC" w:rsidRPr="007E5649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17.</w:t>
        </w:r>
        <w:r w:rsidR="00E146BC" w:rsidRPr="007E5649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ru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E146B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официальных </w:t>
      </w:r>
      <w:r w:rsidR="00C462DF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сайтах О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бразовательных организаций, а так</w:t>
      </w:r>
      <w:r w:rsidR="00C462DF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же на информационных стендах в О</w:t>
      </w:r>
      <w:r w:rsidR="002055E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бразовательных организациях.</w:t>
      </w:r>
      <w:r w:rsidR="002055E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Муниципальная услуга в части приема заявлений в электронном виде осуществляется </w:t>
      </w:r>
      <w:r w:rsidR="00984CB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через электронную почту О</w:t>
      </w:r>
      <w:r w:rsidR="00E4399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бразовательных организаций.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2.3.4. Для получения информации об организации предоставления общедоступного бесплатного дошкольного образовани</w:t>
      </w:r>
      <w:r w:rsidR="00E4399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 на территории Эрзинского кожууна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заявитель вправе обратиться: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1C244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в устной форме лично </w:t>
      </w:r>
      <w:r w:rsidR="001C244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Образовательную организацию;</w:t>
      </w:r>
      <w:r w:rsidR="001C244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</w:t>
      </w:r>
      <w:r w:rsid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телефону в Образовательную орга</w:t>
      </w:r>
      <w:r w:rsidR="001C244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низацию;</w:t>
      </w:r>
      <w:r w:rsidR="001C244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 адресу электронной почты Образовательной организации. 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2.3.5. Если информация, полученная в Образовательной организации, не удовлетворяет заявителя, то он вправе в письменном виде или устно обр</w:t>
      </w:r>
      <w:r w:rsidR="00E4399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атиться в Управление образованием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2.3.6. Основными требованиями к информированию заявителей о правилах предоставления 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муниципальной услуги являются: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достовернос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ть предоставляемой информации;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</w:t>
      </w:r>
      <w:r w:rsid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кость в изложении информации;</w:t>
      </w:r>
      <w:r w:rsidR="00F317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полнота информирования;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наглядность форм предоставляемой информации (п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 письменном информировании);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удобство и дос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тупность получения информации;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оперативность предоставления информации.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2.3.7. Информирование заявителей организуется следующим образом: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индивидуальное информирование;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публичное информирование.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2.3.8. Инфо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рмирование проводится в форме: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устного информирования;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письменного информирования;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размещения информации на стендах и сайтах.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2.3.8.1. Индивидуальное устное информирование заявителей осуществляется специалистами Образовательной организации и Управления образования при обраще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нии заявителей за информацией: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лично;</w:t>
      </w:r>
      <w:r w:rsidR="00A40EEE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 телефону.</w:t>
      </w:r>
      <w:r w:rsidR="005471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2.3.8.2. Индивидуальное письменное информирование при обращении заявителей осуществляется путем почтовых отправлений.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заявителя за информацией). Письменное обраще</w:t>
      </w:r>
      <w:r w:rsidR="00E4399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ние рассматривается в течение 10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дней со дня регистрации.</w:t>
      </w:r>
    </w:p>
    <w:p w:rsidR="007E5649" w:rsidRDefault="00A53BD2" w:rsidP="007E564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2.3.8.3. Публичное письменное информирование осуществляется путем публикации информационных материалов в средствах массовой информации, размещения на официальных Интернет - сайтах Образовательных организаций, путем использования информационных стендов, размещающихся в Образовательных организациях.</w:t>
      </w:r>
    </w:p>
    <w:p w:rsidR="00A53BD2" w:rsidRPr="007E5649" w:rsidRDefault="00A53BD2" w:rsidP="007E564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2.4. Результат предоставления муниципальной услуги: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BB0916" w:rsidRPr="004E36A4" w:rsidRDefault="00A53BD2" w:rsidP="00B166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предоставление бесплатного общедоступного дошкольного образовани</w:t>
      </w:r>
      <w:r w:rsidR="00E4399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 на территории Эрзинского кожууна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организациях, осуществляющих образовательную деятельность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организация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организация образовательной деятельности для обучающихся с огранич</w:t>
      </w:r>
      <w:r w:rsidR="005471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енными возможностями здоровья;</w:t>
      </w:r>
      <w:r w:rsidR="005471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приказ о зачислении ребенка </w:t>
      </w:r>
      <w:r w:rsidR="005471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Образовательную организацию;</w:t>
      </w:r>
      <w:r w:rsidR="005471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предоставление помещения, соответствующего санитарн</w:t>
      </w:r>
      <w:r w:rsidR="005471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- гигиеническим требованиям;</w:t>
      </w:r>
      <w:r w:rsidR="005471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4C7D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-отказ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предоставлении муниципальной услуги.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53BD2" w:rsidRDefault="00A53BD2" w:rsidP="004E3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2.5. Срок предоставления муниципальной услуги</w:t>
      </w:r>
    </w:p>
    <w:p w:rsidR="004E36A4" w:rsidRPr="00B35F5D" w:rsidRDefault="004E36A4" w:rsidP="004E3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95136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2.5.1.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</w:t>
      </w:r>
      <w:r w:rsidR="005471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ния образовательных отношений.</w:t>
      </w:r>
      <w:r w:rsidR="005471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2.5.2. Срок предоставления муниципальной услуги: с момента зачисления ребенка в образовательную организацию до прекращения образовательных отношений.</w:t>
      </w:r>
    </w:p>
    <w:p w:rsidR="00A53BD2" w:rsidRPr="00B35F5D" w:rsidRDefault="00495136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2.5.3.Максимальный срок ожидания при получении муниципальной услуги не более 15 минут.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53BD2" w:rsidRDefault="00A53BD2" w:rsidP="004E3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2.6. Правовыми основаниями пред</w:t>
      </w:r>
      <w:r w:rsidR="005471A5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оставления муниципальной услуги </w:t>
      </w: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являются:</w:t>
      </w:r>
    </w:p>
    <w:p w:rsidR="004E36A4" w:rsidRPr="00B35F5D" w:rsidRDefault="004E36A4" w:rsidP="004E3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D3DA9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 </w:t>
      </w:r>
      <w:hyperlink r:id="rId7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Конституция Российской Федерации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("СЗ РФ";04.08.2014, N 31, ст. 4398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Конвенция о правах ребёнка, одобренная Генеральной Ассамблеей ООН от 20.11.1989 ("Сборник международных договор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 СССР", выпуск XLVI, 1993); 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 </w:t>
      </w:r>
      <w:hyperlink r:id="rId8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 Российской Федерации от 29.12.2012 N 273-ФЗ "Об образовании в Российской Федерации"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("СЗ РФ", 31.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12.2012, N 53 (ч.1), ст 7598);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 </w:t>
      </w:r>
      <w:hyperlink r:id="rId9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06.10.2003 N 131-ФЗ "Об общих принципах организации местного самоуправления в Российской Федерации"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("СЗ РФ; </w:t>
      </w:r>
      <w:hyperlink r:id="rId10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06.10.2003, N 40</w:t>
        </w:r>
      </w:hyperlink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ст. 3822); 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 </w:t>
      </w:r>
      <w:hyperlink r:id="rId11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27.07.2010 N 210-ФЗ "Об организации предоставления государственных и муниципальных услуг"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("Российская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газета", N 168, 30.07.2010); </w:t>
      </w:r>
    </w:p>
    <w:p w:rsidR="00010645" w:rsidRPr="00B35F5D" w:rsidRDefault="00AD3DA9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-Постановление Правительства РФ от 11 ноября 2005г. № 679 «О порядке разработки и утверждения административных регламентов исполнения государственных функций (предоставления государственных услуг);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 </w:t>
      </w:r>
      <w:hyperlink r:id="rId12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24.07.1998 N 124-ФЗ "Об основных гарантиях прав ребёнка в Российской Федерации"</w:t>
        </w:r>
      </w:hyperlink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 "СЗ РФ", 03.08.1998 N 31, ст. 3802);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 </w:t>
      </w:r>
      <w:hyperlink r:id="rId13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30.03.1999 N 52-ФЗ "О санитарно-эпидемиологическом благополучии населения"</w:t>
        </w:r>
      </w:hyperlink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 (с изменениями на 23 июня 2014 года) ("СЗ 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РФ",05.04.1999, N 14ст. 1650);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 </w:t>
      </w:r>
      <w:hyperlink r:id="rId14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24.11.1995 N 181 - ФЗ "О социальной защите инвалидов в Российской Федерации"</w:t>
        </w:r>
      </w:hyperlink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("СЗ РФ"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27.11.1995, N 48, ст. 4563);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 </w:t>
      </w:r>
      <w:hyperlink r:id="rId15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 Президента Российской Федерации от 09.10.2007 N 1351 "Об утверждении Концепции демографической политики Российской Федерации на период до 2025 года"</w:t>
        </w:r>
      </w:hyperlink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("СЗ РФ"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15.10.2007,N 42, ст. 5009); </w:t>
      </w:r>
      <w:r w:rsidR="00C673C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Приказ Министерства образования и науки Российской Федерации </w:t>
      </w:r>
      <w:hyperlink r:id="rId16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("Российская газета", N 238,</w:t>
      </w:r>
      <w:r w:rsidR="007D711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23.10.2013);</w:t>
      </w:r>
      <w:r w:rsidR="0068408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Санитарно-эпидемиологические требования к устройству, содержанию и организации режима работы дошкольных образовательных организаций (СанПиН 2.4.1.3049-13), утвержденные постановлением Главного государственного санитарного врача Российской Федерации </w:t>
      </w:r>
      <w:hyperlink r:id="rId17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15.05.2013 N 26</w:t>
        </w:r>
      </w:hyperlink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("Российская газета", N 157, 19.07.2013);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 </w:t>
      </w:r>
      <w:hyperlink r:id="rId18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02.05.2006. N 59-ФЗ "О порядке рассмотрения обращений граждан Российской Федерации"("Российская газета"</w:t>
        </w:r>
      </w:hyperlink>
      <w:r w:rsidR="0068408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N 95, 05.05.2006); </w:t>
      </w:r>
      <w:r w:rsidR="0068408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-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Приказ Министерства образования и науки РФ </w:t>
      </w:r>
      <w:hyperlink r:id="rId19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17 октября 2013 г. N 1155 "Об утверждении федерального государственного образовательного стандарта дошкольного образования"</w:t>
        </w:r>
      </w:hyperlink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("Российская</w:t>
      </w:r>
      <w:r w:rsidR="0068408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газета", N 265, 25.11.2013); </w:t>
      </w:r>
      <w:r w:rsidR="0068408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-Письмо Министерства образования и науки РФ </w:t>
      </w:r>
      <w:hyperlink r:id="rId20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24 апреля 2013 года N ДЛ-101/08 "О размере платы, взимаемой с родителей (законных представителей) за присмотр и уход за детьми"</w:t>
        </w:r>
      </w:hyperlink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 "Вестник об</w:t>
      </w:r>
      <w:r w:rsidR="0068408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разования", N 14, июль, 2013);</w:t>
      </w:r>
      <w:r w:rsidR="0068408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-Письмо Министерства образования и науки РФ, департамента государственной политики в сфере общего образования </w:t>
      </w:r>
      <w:hyperlink r:id="rId21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8 августа 2013 года N 08-1063 "О рекомендациях по порядку комплектования дошкольных образовательных учреждений"</w:t>
        </w:r>
      </w:hyperlink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("Вестник обр</w:t>
      </w:r>
      <w:r w:rsidR="0068408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азования", N 2, январь, 2014);</w:t>
      </w:r>
      <w:r w:rsidR="0068408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Приказ Министерства образования и науки Российской Федерации </w:t>
      </w:r>
      <w:hyperlink r:id="rId22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8 апреля 2014 года N 293 "Об утверждении Порядка приема на обучение по образовательным программам дошкольного образования ("Российская газета"</w:t>
        </w:r>
      </w:hyperlink>
      <w:r w:rsidR="0068408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N 109, 16.05.2014);</w:t>
      </w:r>
    </w:p>
    <w:p w:rsidR="00AD3DA9" w:rsidRPr="00B35F5D" w:rsidRDefault="00010645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-Федеральный закон от 27июля 2006г. №152-ФЗ «О персоналных данных»</w:t>
      </w:r>
      <w:r w:rsidR="00AD3DA9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A53BD2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-Уставами Образовательных организаций.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53BD2" w:rsidRPr="00B35F5D" w:rsidRDefault="00A53BD2" w:rsidP="004E3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2.7. Перечень документов, необходимых в соответствии с нормативными правовыми актами для предоставления муниципальной услуги</w:t>
      </w:r>
    </w:p>
    <w:p w:rsidR="009857D4" w:rsidRPr="00B35F5D" w:rsidRDefault="0068408A" w:rsidP="00BE06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2.7.1.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</w:t>
      </w:r>
      <w:r w:rsidR="00297B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организацией самостоятельно.</w:t>
      </w:r>
      <w:r w:rsidR="00297B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Правила приема в Образовательные организации должны обеспечивать прием в образовательную организацию всех граждан, имеющих право на полу</w:t>
      </w:r>
      <w:r w:rsidR="00297B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чение дошкольного образования.</w:t>
      </w:r>
      <w:r w:rsidR="00297B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Правила приема в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</w:t>
      </w:r>
      <w:r w:rsidR="00297B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ее - закрепленная территория).</w:t>
      </w:r>
      <w:r w:rsidR="00297B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Муниципальные Образовательные орг</w:t>
      </w:r>
      <w:r w:rsidR="00E74A1F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анизации, Управление образованием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размещают постановление администрации </w:t>
      </w:r>
      <w:r w:rsidR="00E74A1F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Эрзинского кожууна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закреплении Образовательных организаций за конкретными территориями му</w:t>
      </w:r>
      <w:r w:rsidR="00297B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ниципального района на сайтах.</w:t>
      </w:r>
      <w:r w:rsidR="00297B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97B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онных представителей) ребенка.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2.7.2. Прием в Образовательную организацию осуществляется в течение всего календарного го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 при наличии свободных мест.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2.7.3. Документы о приеме подаются в Образовательную организацию, в которую получено в рамках реализации муниципальной услуги, предоставляемой Управлением образования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один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из документов: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направление (путевка), выда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нная Управлением образования; 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-.список автоматического комплектования, сформированного системой автоматического комплекто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вания Управлением образования;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выписка из протокола заседания комиссии по комплектовани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 Образовательных организаций.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2.7.4.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анства в Российской Федерации.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но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телекоммуникацио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нных сетей общего пользования.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заявлении родителями (законными представителями) ребенка у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казываются следующие сведения: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фамилия, имя, отчество (пос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леднее - при наличии) ребенка;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д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ата и место рождения ребенка; 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фамилия, имя, отчество (последнее - при наличии) родителей (зак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онных представителей) ребенка;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адрес места жительства ребенка, его родите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лей (законных представителей);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контактные телефоны родителей (зако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нных представителей) ребенка. 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 организации в сети Интернет.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2.7.5. Прием детей, впервые поступающих в Образовательную организацию, осуществляется на основании медицинского заключени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2.7.6. Для приема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Образовательную организацию: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</w:t>
      </w:r>
      <w:r w:rsidR="009857D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ьства или по месту пребывания;</w:t>
      </w:r>
      <w:r w:rsidR="009857D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53BD2" w:rsidRPr="00B35F5D" w:rsidRDefault="009857D4" w:rsidP="00E04C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ывание в Российской Федерации.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дке переводом на русский язык.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2.7.7.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 комиссии.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2.7.8. Требование представления иных документов для приема детей в Образовательные организации в части, не урегулированной законодательством о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 образовании, не допускается.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2.7.9.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ебенка.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ельством Российской Федерации.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венной и муниципальной услуги.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Оригинал паспорта или иного документа, удостоверяющего личность родителей (законных представителей), документы, подтверждающие льготы,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зации.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2.7.10.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Образовательную организацию.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2.7.11. Дети, родители (законные представители) которых не представили необходимые для приема документы остаются на учете детей, нуждающихся в предоставлении места 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образовательной организации.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Место в Образовательной организации ребенку предоставляется при освобождении мест в соответствующей воз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растной группе в течение года.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2.7.12. После приема документов,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ыми представителями) ребенка.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2.7.13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Руководитель Образовательной организации издает приказ о зачислении ребенка в Образовательную организацию (далее - приказ) в течение трех рабочих д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ней после заключения договора.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Приказ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После издания приказа ребенок снимается с учета детей, нуждающихся в предоставлении места в Образовательной организации, в порядке предоставления государств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енной и муниципальной услуги. 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2.6.14. На каждого ребенка, зачисленного в Образовательную организацию, заводится личное дело, в котором х</w:t>
      </w:r>
      <w:r w:rsidR="000C7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ранятся все сданные документы.</w:t>
      </w:r>
      <w:r w:rsidR="000C7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2.6.15. При комплектовании Образовательной организации соблюдается следующая норма: количество мест в Образовательной организации, предоставленных для льготных категорий детей, не может превышать количество мест, предоставленных для детей не льготных категорий. 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53BD2" w:rsidRPr="00B35F5D" w:rsidRDefault="00F64F3D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          </w:t>
      </w:r>
      <w:r w:rsidR="00A53BD2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2.6.16. Льготы при предоставлении муниципальной услуги.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D7370A" w:rsidRPr="00B35F5D" w:rsidRDefault="00D7370A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B650D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Дети, родители (законные представители) которых имеют право на внеочередное зачисление ребенка в Образовательную организацию: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дети граждан, подвергшихся воздействию радиации вследствие катастрофы на Чернобыльской АЭС (</w:t>
      </w:r>
      <w:hyperlink r:id="rId23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 Российской Федерации от 15 мая 1991 г. N 1244-1 "О социальной защите граждан, подвергшихся воздействию радиации вследствие катастрофы на Чернобыльской АЭС"</w:t>
        </w:r>
      </w:hyperlink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  <w:r w:rsidR="009B0C2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</w:t>
      </w:r>
      <w:r w:rsidR="00D737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27 декабря 1991 г. N 2123-1) (</w:t>
      </w:r>
      <w:r w:rsidR="00D7370A" w:rsidRPr="00B35F5D">
        <w:rPr>
          <w:rFonts w:ascii="Times New Roman" w:eastAsia="Times New Roman" w:hAnsi="Times New Roman" w:cs="Times New Roman"/>
          <w:color w:val="002060"/>
          <w:spacing w:val="2"/>
          <w:sz w:val="28"/>
          <w:szCs w:val="28"/>
          <w:lang w:eastAsia="ru-RU"/>
        </w:rPr>
        <w:t>Указ Президента РФ от 05.06.2003 г. №163 «О правоохранительной службе в органах по контролю за оборотом наркотических средств и психотропных веществ»);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дети прокуроров (</w:t>
      </w:r>
      <w:hyperlink r:id="rId24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17 января 1992 г. N 2202-1 "О прокуратуре Российской Федерации"</w:t>
        </w:r>
      </w:hyperlink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дети судей (</w:t>
      </w:r>
      <w:hyperlink r:id="rId25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 Российской Федерации от 26 июня 1992 г. N 3132-1 "О статусе судей в Российской Федерации"</w:t>
        </w:r>
      </w:hyperlink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дети сотрудников Следственного комитета Российской Федерации (</w:t>
      </w:r>
      <w:hyperlink r:id="rId26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28 декабря 2010 г. N 403-ФЗ "О Следственном комитете Российской Федерации"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).</w:t>
      </w:r>
    </w:p>
    <w:p w:rsidR="00E4549A" w:rsidRPr="00B35F5D" w:rsidRDefault="003C57CB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="000A5C6F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Дети, родители (законные представители) которых проходят правоохранительную службу в органах по контролю за оборотом наркотических средств и психотропных веществ, которым в установленном порядке присвоены специальные звания.</w:t>
      </w:r>
      <w:r w:rsidR="000A5C6F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Дети, родители (законные представители) которых имеют право на первоочередное зачисление ребенка в Образовательную организацию: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дети из многодетных семей (</w:t>
      </w:r>
      <w:hyperlink r:id="rId27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 Президента Российской Федерации от 5 мая 1992 г. N 431 "О мерах по социальной поддержке семей"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дети-инвалиды и дети, один из родителей которых является инвалидом (</w:t>
      </w:r>
      <w:hyperlink r:id="rId28" w:history="1">
        <w:r w:rsidR="00A53BD2"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 Президента Российской Федерации от 2 октября 1992 г. N 1157 "О дополнительных мерах государственной поддержки инвалидов"</w:t>
        </w:r>
      </w:hyperlink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</w:p>
    <w:p w:rsidR="00992B78" w:rsidRPr="004E36A4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</w:t>
      </w:r>
      <w:hyperlink r:id="rId29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27 мая 1998 г. N 76-ФЗ "О статусе военнослужащих"</w:t>
        </w:r>
      </w:hyperlink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сотрудников полиции (</w:t>
      </w:r>
      <w:hyperlink r:id="rId30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7 февраля 2011 г. N 3-ФЗ "О полиции"</w:t>
        </w:r>
      </w:hyperlink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</w:t>
      </w:r>
      <w:hyperlink r:id="rId31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7 февраля 2011 г. N 3-ФЗ "О полиции"</w:t>
        </w:r>
      </w:hyperlink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сотрудника полиции, умершего вследствие заболевания, полученного в период прохождения службы в полиции (</w:t>
      </w:r>
      <w:hyperlink r:id="rId32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7 февраля 2011 г. N 3-ФЗ "О полиции"</w:t>
        </w:r>
      </w:hyperlink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</w:t>
      </w:r>
      <w:hyperlink r:id="rId33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7 февраля 2011 г. N 3-ФЗ "О полиции"</w:t>
        </w:r>
      </w:hyperlink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</w:t>
      </w:r>
      <w:hyperlink r:id="rId34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7 февраля 2011 г. N 3-ФЗ "О полиции"</w:t>
        </w:r>
      </w:hyperlink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сотрудников органов внутренних дел, не являющихся сотрудниками полиции (</w:t>
      </w:r>
      <w:hyperlink r:id="rId35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7 февраля 2011 г. N 3-ФЗ "О полиции"</w:t>
        </w:r>
      </w:hyperlink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 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-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</w:t>
      </w:r>
      <w:hyperlink r:id="rId36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30 декабря 2012 г. N 283-ФЗ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"О социальных гарантиях сотрудникам некоторых федеральных органов исполнительной власти и внесении изменений в отдельные законодательные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акты Российской Федерации"); </w:t>
      </w:r>
      <w:r w:rsidR="003C57CB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</w:t>
      </w:r>
      <w:hyperlink r:id="rId37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30 декабря 2012 г. N 283-ФЗ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"О социальных гарантиях сотрудникам некоторых федеральных органов исполнительной власти и внесении изменений в отдельные законодательные</w:t>
      </w:r>
      <w:r w:rsidR="00992B7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акты Российской Федерации"); </w:t>
      </w:r>
      <w:r w:rsidR="00992B7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</w:t>
      </w:r>
      <w:hyperlink r:id="rId38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30 декабря 2012 г. N 283-ФЗ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"О социальных гарантиях сотрудникам некоторых федеральных органов исполнительной власти и внесении изменений в отдельные законодательные</w:t>
      </w:r>
      <w:r w:rsidR="00992B7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акты Российской Федерации"); </w:t>
      </w:r>
      <w:r w:rsidR="00992B7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</w:t>
      </w:r>
      <w:hyperlink r:id="rId39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30 декабря 2012 г. N 283-ФЗ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"О социальных гарантиях сотрудникам некоторых федеральных органов исполнительной власти и внесении изменений в отдельные законодательные</w:t>
      </w:r>
      <w:r w:rsidR="00992B7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акты Российской Федерации"); </w:t>
      </w:r>
      <w:r w:rsidR="00992B7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</w:t>
      </w:r>
      <w:hyperlink r:id="rId40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Федеральный закон от 30 декабря 2012 г. N 283-ФЗ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"О социальных гарантиях сотрудникам некоторых федеральных органов исполнительной власти и внесении изменений в отдельные законодательные</w:t>
      </w:r>
      <w:r w:rsidR="00992B7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акты Российской Федерации"); </w:t>
      </w:r>
      <w:r w:rsidR="00992B78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Президента Российской Федерации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4 мая 2011 г. N Пр-1227). 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53BD2" w:rsidRPr="00B35F5D" w:rsidRDefault="00A53BD2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2.8. Перечень оснований для приостановления и (или) отказа в предоставлении муниципальной услуги</w:t>
      </w:r>
    </w:p>
    <w:p w:rsidR="00A53BD2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2.8.1. Исчерпывающий перечень основания для приостановки и (или) отказа в предоставлении муниципальной услуги при приеме заявлений на зачисление ребенка в Образовательную организаци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ю: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отсутствие в Образовательной организации условий для ок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азания услуги данному ребенку;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отсутствие у заявителя документа, подтверждающего статус за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конного представителя ребенка;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601A8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соответствующее заключение учреждения здравоохранения о несовместимости медицинского состояния ребенка вы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бранному направлению обучения;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наличие медицинских показаний у ребенка, препятст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вующих оказанию данной услуги;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отсутствие документов, удостоверяющих личность одного из родителей (законных представителей) ребенка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непредставление или неполное представление документов, необходимых для предоставления муниципальной услуги, указанных в настоящем Административном регламенте, обязанность по представлению к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оторых возложена на заявителя;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представлены недостоверные документы и сведения, обязанность по представлению к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оторых возложена на заявителя;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подача заявителем письменного заявления, в том числе в электронной форме, об отказе в предос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тавлении муниципальной услуги;</w:t>
      </w:r>
      <w:r w:rsidR="001C1A2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отсутствие медицинской карты ребенка с заключением специалистов о состоянии здоровья ребенка (заключение психолого-медико-педагогической комиссии для принятия в группу компенсирующей направленности; направление учреждения здравоохранения о необходимости посещения группы оздоровительной направленности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отсутствие мест в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Образовательной организации. 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2.8.2. В случае отсутствия мест в Образовательной организации родители (законные представители) ребенка для решения вопроса о его устройстве в другую Образовательную организацию обращаются непосред</w:t>
      </w:r>
      <w:r w:rsidR="00E74A1F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ственно в Управление образованием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9F657E" w:rsidRPr="00B35F5D" w:rsidRDefault="00A53BD2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2.9. Размер платы, взимаемой с заявителя при предоставлении муниципальной услуги, и способы ее взимания</w:t>
      </w:r>
    </w:p>
    <w:p w:rsidR="00A53BD2" w:rsidRPr="00B35F5D" w:rsidRDefault="00A53BD2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A53BD2" w:rsidRPr="00B35F5D" w:rsidRDefault="009F657E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Муниципальная услуга предоставляется бесплатно. 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53BD2" w:rsidRPr="00B35F5D" w:rsidRDefault="00A53BD2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2.10. Требования к помещениям, в которых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предоставляется муниципальная услуга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863C0A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2.10.1. Здание, в котором происходит </w:t>
      </w:r>
      <w:r w:rsidR="00863C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информирование о предоставлении</w:t>
      </w:r>
    </w:p>
    <w:p w:rsidR="00A53BD2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муниципальной услуги, должно быть оборудован</w:t>
      </w:r>
      <w:r w:rsidR="00824A41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входом для доступа </w:t>
      </w:r>
      <w:r w:rsidR="00863C0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заявителей. Для</w:t>
      </w:r>
      <w:r w:rsidR="00824A41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лиц с ограниченными возможностями здоровья должны быть оборудованы пандусы с поручнями.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2.10.1.1. Центральный вход в здание должен быть оборудован информ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ационной табличкой (вывеской).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2.10.1.2. Прием заявителей осуществляется в кабинетах на рабочих местах специалистов, осуществляющих предоставление муниципальной услуги.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2.10.1.3. Кабинеты приема заявителей должны быть оборудованы информационными табли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чками (вывесками) с указанием: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номера кабинета;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фамилии, имени, отчества и должности специалиста, осуществляющего предос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тавление муниципальной услуги.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2.10.1.4. Рабочее место специалиста, осуществляющего предоставление муниципальной услуги, должно быть оборудовано телефо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ном, персональным компьютером.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2.10.1.5. Помещение, в котором происходит информирование о предоставлении муниципальной услуги, должно соответствовать санитарно-эпидемиолог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ическим правилам и нормативам.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2.10.1.6. Места предоставления муниципальной услуги должны отвечать требованиям, установленным действующим СанПиН, противопожарной безопасности, антитеррористической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защищённости и охраны труда. 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2.10.1.7. Количество мест ожидания определяется исходя из фактической нагрузки и возможностей для их размещения в здании, но не </w:t>
      </w:r>
      <w:r w:rsidR="004E36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может 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составлять менее 3 мест.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2.10.1.8. Помещения, в которых предоставляется муниципальна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 услуга, должны обеспечивать: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-комфортное расположение родителя (законного представителя) и должностного лица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осуществляющего прием детей;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-возможность и удобство оформления родителем (законным представ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ителем) письменного обращения;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-телефонную связь;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-возмо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жность копирования документов;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-оборудование ме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 ожидания;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-наличие письменных принадлежностей и бумаги формата А4.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622A57" w:rsidRPr="00B35F5D" w:rsidRDefault="00A53BD2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2.11. Показатели доступности и качества муниципальной услуги</w:t>
      </w:r>
    </w:p>
    <w:p w:rsidR="00622A57" w:rsidRPr="00B35F5D" w:rsidRDefault="00622A57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53BD2" w:rsidRPr="00B35F5D" w:rsidRDefault="00622A57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2.11.1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Контрольные показатели при анализе доступности, информирования и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</w:t>
      </w:r>
      <w:r w:rsidR="00A53BD2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обращений граждан по качеству предоставления муниципальной услуги:</w:t>
      </w:r>
    </w:p>
    <w:p w:rsidR="00622A57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удовлетворенность населения качеством образования (процент о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числа опрошенных) - 75-80%; </w:t>
      </w:r>
    </w:p>
    <w:p w:rsidR="00622A57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средняя посещаемость детьми Образо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вательной организации - 65-70%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уровень укомплектованности кадрами в соответствии со штатным расписанием -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98% 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доля педагогов с профессиональным образованием от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общего числа педагогов - 95% 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доля педагогов, прошедших курсы повышения квалификации не менее 1 раза в 3 года, от 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общего числа педагогов - 100% 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количество з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арегистрированных травм - 1,5%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удовлетворенность заявителей качеством и полнотой предоставляемой информации о порядке и условиях получен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ия муниципальных услуг - 97%; </w:t>
      </w:r>
      <w:r w:rsidR="00622A57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процент обоснованных жалоб - 0,5-1%. </w:t>
      </w:r>
    </w:p>
    <w:p w:rsidR="00622A57" w:rsidRDefault="00622A57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E5649" w:rsidRDefault="007E5649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E5649" w:rsidRDefault="007E5649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E5649" w:rsidRDefault="007E5649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E5649" w:rsidRPr="00B35F5D" w:rsidRDefault="007E5649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52378" w:rsidRPr="00B35F5D" w:rsidRDefault="00251EAF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                      </w:t>
      </w:r>
      <w:r w:rsidR="00A53BD2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2.12. Иные требования, учитывающие особенности </w:t>
      </w:r>
    </w:p>
    <w:p w:rsidR="00A53BD2" w:rsidRPr="00B35F5D" w:rsidRDefault="00A53BD2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пред</w:t>
      </w:r>
      <w:r w:rsidR="00452378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оставления муниципальной услуги</w:t>
      </w:r>
    </w:p>
    <w:p w:rsidR="00452378" w:rsidRPr="00B35F5D" w:rsidRDefault="00452378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678ED" w:rsidRPr="00BE0667" w:rsidRDefault="00A53BD2" w:rsidP="00BE06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2.12.1.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 </w:t>
      </w:r>
      <w:hyperlink r:id="rId41" w:history="1">
        <w:r w:rsidRPr="00B35F5D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Федеральным законом от 29 декабря 2012 г. N 273-ФЗ</w:t>
        </w:r>
      </w:hyperlink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"Об образовании в Российской Федерации. Допускается сочетание различных форм получени</w:t>
      </w:r>
      <w:r w:rsidR="002B61B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 образования и форм обучения.</w:t>
      </w:r>
      <w:r w:rsidR="002B61B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2.12.2.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</w:t>
      </w:r>
      <w:r w:rsidR="002B61B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между указанными организациями</w:t>
      </w:r>
      <w:r w:rsidR="002B61B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2.12.3. Содержание дошкольного образования определяется образовательной прогр</w:t>
      </w:r>
      <w:r w:rsidR="002B61B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аммой дошкольного образования.</w:t>
      </w:r>
      <w:r w:rsidR="002B61B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2.12.4.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</w:t>
      </w:r>
      <w:r w:rsidR="002B61B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артом дошкольного образования.</w:t>
      </w:r>
      <w:r w:rsidR="002B61B3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2.12.5. Образовательные программы дошкольного образования самостоятельно разрабатываются и утверждаются О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бразовательными организациями.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ограмм дошкольного образования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2.12.6. В образовательных организациях образовательная деятельность осуществляется на государственн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ом языке Российской Федерации.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2.12.7. Освоение образовательных программ дошкольного образования не сопровождается проведением промежуточных аттестаций и ит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оговой аттестации обучающихся 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2.12.8. Образовательная деятельность по образовательным программам дошкольного образования в Образовательной организ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ации осуществляется в группах.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Группы могут иметь общеразвивающую, компенсирующую, оздоровительную или к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омбинированную направленность.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группах общеразвивающей направленности осуществляется реализация образовательной прог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раммы дошкольного образования.</w:t>
      </w:r>
      <w:r w:rsidR="00860A8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здоровья.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ческих мероприятий и процедур.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енными возможностями здоровья.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Образовательной организации 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могут быть организованы также: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-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озрасте от 2 месяцев до 3 лет;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я;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- с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раммы дошкольного образования.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группы могут включаться как воспитанники одного возраста, так и воспитанники разных возра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стов (разновозрастные группы).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2.12.9.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</w:t>
      </w:r>
      <w:r w:rsidR="00824A41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соответствии с ее У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выходные и праздничные дни.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2.12.10.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</w:t>
      </w:r>
      <w:r w:rsidR="00A678E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ющие консультационные центры. </w:t>
      </w:r>
      <w:r w:rsidR="00A678E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2.12.11.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граммой реабилитации инвалида 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2.12.12.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нными возможностями здоровья. 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2.12.13.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нными возможностями здоровья .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2.12.14.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образовательных организациях.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2.12.15.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может организовываться на дому ил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в медицинских организациях. 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2.12.16. Порядок регламентации и оформления отношений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</w:t>
      </w:r>
      <w:r w:rsidR="00BE066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субъекта Российской Федерации</w:t>
      </w:r>
    </w:p>
    <w:p w:rsidR="005F410B" w:rsidRPr="00B35F5D" w:rsidRDefault="005F410B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</w:p>
    <w:p w:rsidR="00A53BD2" w:rsidRPr="00B35F5D" w:rsidRDefault="00A53BD2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2.13. Требования к качеству и условиям пред</w:t>
      </w:r>
      <w:r w:rsidR="00D508FF" w:rsidRPr="00B35F5D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оставления муниципальной услуги</w:t>
      </w:r>
    </w:p>
    <w:p w:rsidR="00C8678D" w:rsidRPr="00B35F5D" w:rsidRDefault="00A53BD2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2.13.1. Качество муниципальной услуги должно соответствовать правовым актам, </w:t>
      </w:r>
      <w:r w:rsidR="00D508FF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указанным в п. 2.6. настоящего А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дминистративного регламента.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53BD2" w:rsidRPr="00B35F5D" w:rsidRDefault="00D508FF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3</w:t>
      </w:r>
      <w:r w:rsidR="00A53BD2" w:rsidRPr="00B35F5D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C8678D" w:rsidRPr="00B35F5D" w:rsidRDefault="00C8678D" w:rsidP="00F31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677A5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 Предоставление муниципальной Услуги 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включает в себя ряд процедур: </w:t>
      </w:r>
      <w:r w:rsidR="00C8678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подача заявления в Образовательную организацию; 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регистрация и обработка заявления специалистами Об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разовательной организации</w:t>
      </w:r>
    </w:p>
    <w:p w:rsidR="00A53BD2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зачис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ление или отказ в зачислении; 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-предоставление общедоступного бесплатного дошкольного образования, в 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Образовательной организации по основной общеобразовательной программе - по образовательной программе дошкольного образо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вания;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прекраще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ние образовательных отношений.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3.2. Прием в Образовательную организацию осуществляется на о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сновании одного из документов: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направления (путевки), выдан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ного Управлением образования; 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.списка автоматического комплектования, сформированного системой автоматического комплект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ования управления образования;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выписки из протокола заседани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 комиссии по комплектованию. 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Приказ о комплектовании с поименным списком детей размещается на сайте Управления образования и Образовательной организации в теч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ение 5 дней с момента издания.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Максимальный срок выполнения административного действия - 14 д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ней с момента издания приказа.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 Заявление о приеме в Образовательную организацию (Приложение 2)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481FAF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Максимальный срок выполнения А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</w:t>
      </w:r>
      <w:r w:rsidR="00F25F9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министративного действия - 10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минут.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3.4.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 Образовательной организации.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Максимальный срок выполнения</w:t>
      </w:r>
      <w:r w:rsidR="00F25F94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административного действия - 10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минут.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3.5. После приема документов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 или отказывает в предоставл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ении муниципальной услуги.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Максимальный срок выполнения</w:t>
      </w:r>
      <w:r w:rsidR="00481FAF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административного действия - 10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минут.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3.6. Руководитель Образовательной организации издает приказ о зачислении ребенка в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Образовательную организацию. 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Максимальный срок выполнения административного действия - в течение трех рабочих д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ней после заключения договора.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3.7. Приказ размещается на информационном стенде Образовательной организации и на официальном сайте Образовательной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организации в сети Интернет. 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Максимальный срок выполнения административного действия - в трехдневн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ый срок после издания приказа.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3.8. После издания приказа ребенок снимается с учета детей, нуждающихся в предоставлении места в Образовательной организации, в соответствии с порядком предоставления муниципальной</w:t>
      </w:r>
      <w:r w:rsidR="00BE066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услуги (электронная очередь). 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Максимальный срок выполнения административного действия - в теч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ение 14 дней после зачисления.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3.9. На каждого ребенка, зачисленного в Образовательную организацию, заводится личное дело, в котором х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ранятся все сданные документы.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Максимальный срок выполнения админист</w:t>
      </w:r>
      <w:r w:rsidR="0019297A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ративного действия - в течение 5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дней после приема.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3.10.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отношений.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Максимальный срок выполнения административного действия - сроки получения дошкольного образования устанавливаются федеральным государственным образовательным стандартом дошкольного образования и указываются в договоре с родителями (законными пр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едставителями).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3.1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Прекращение образовательных отношений оформляется приказом п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Образовательной организации.</w:t>
      </w:r>
      <w:r w:rsidR="005677A5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Максимальный срок выполнения административного действия- 3 дня с момента прекращ</w:t>
      </w:r>
      <w:r w:rsidR="004E36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ения образовательных отношений.</w:t>
      </w:r>
    </w:p>
    <w:p w:rsidR="00A53BD2" w:rsidRPr="00B35F5D" w:rsidRDefault="00B64F4E" w:rsidP="00F3175C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4</w:t>
      </w:r>
      <w:r w:rsidR="00A53BD2" w:rsidRPr="00B35F5D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. Форма контроля за исполнением административного регламента "Предоставление общедоступного бесплатного дошкольного образовани</w:t>
      </w:r>
      <w:r w:rsidR="00F54DDD" w:rsidRPr="00B35F5D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я на территории Эрзинского кожууна</w:t>
      </w:r>
      <w:r w:rsidR="00A53BD2" w:rsidRPr="00B35F5D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"</w:t>
      </w:r>
    </w:p>
    <w:p w:rsidR="00A53BD2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 Контроль за предоставлением муниципальной услуги осуществляется путем проведения проверок соблюдения и исполнения ответственным за предоставление муниципальной услуги, требований настоящего Административного регламента, сроков предоставления муниципальной услуги, порядка исполне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ния административных процедур.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4.2. Ответственный за предоставление муниципальной услуги несет персональную ответственность за соблюдение сроков предоставления муниципальной услуги и порядка исполнения административных процедур в ходе предо</w:t>
      </w:r>
      <w:r w:rsidR="00BE066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ставления муниципальной услуги.</w:t>
      </w:r>
    </w:p>
    <w:p w:rsidR="00A53BD2" w:rsidRPr="00B35F5D" w:rsidRDefault="00785F0F" w:rsidP="00F3175C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5</w:t>
      </w:r>
      <w:r w:rsidR="00A53BD2" w:rsidRPr="00B35F5D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. Порядок обжалования действий (бездействия) и принятых решений в ходе предоставления муниципальной услуги</w:t>
      </w:r>
    </w:p>
    <w:p w:rsidR="00A53BD2" w:rsidRPr="00B35F5D" w:rsidRDefault="00A53BD2" w:rsidP="004E36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 Заявители имеют право на обжалование действий (бездействия) работников в досудебном и судебном порядке в установл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енные законодательством сроки.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работниками Образовательной органи</w:t>
      </w:r>
      <w:r w:rsidR="00F54DD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зации или Управления образованием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подаются н</w:t>
      </w:r>
      <w:r w:rsidR="00F54DD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ачальнику управления образованием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принятые руководителем органа, предоставляющего муниципальную услугу, непосредст</w:t>
      </w:r>
      <w:r w:rsidR="00F54DD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венно председателю администрации кожууна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5.3. Заявитель может обратиться с жалобой в </w:t>
      </w:r>
      <w:r w:rsidR="00A678E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том числе в следующих случаях:</w:t>
      </w:r>
      <w:r w:rsidR="00A678ED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4E36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нарушение срока регистрации заявления о предос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тавлении муниципальной услуги;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4E36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нарушение срока предоставления муни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ципальной услуги;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4E36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требования у заявителя документов, не предусмотренных действующим законодательством для предос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тавления муниципальной услуги;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4E36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отказа в приеме документов, предоставления которых предусмотрено действующим законодательством в части касающ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ейся;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4E36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действующим законод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ательством в части касающейся.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</w:t>
      </w:r>
      <w:r w:rsidR="004E36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приеме заявителя.</w:t>
      </w:r>
      <w:r w:rsidR="004E36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5.5.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Жалоба должна содержать:</w:t>
      </w:r>
      <w:r w:rsidR="00F15B30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работника, решения и действия (бе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здействие) которых обжалуются;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ыть направлен ответ заявителю;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 или работника, ответственного за предос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тавление муниципальной услуги;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 или работника. Заявителем могут быть представлены документы (при наличии), подтверждающие до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воды заявителя, либо их копии.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5.6.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 дней со дня ее регистрации. 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5.7. По результатам рассмотрения жалобы орган, предоставляющий муниципальную услугу, приним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ает одно из следующих решений: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ниципальной услуги документах.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отказывает в удовлетворении жалобы.</w:t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атах рассмотрения жалобы.</w:t>
      </w:r>
      <w:r w:rsidR="00A631DC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5.9. Заявитель вправе обжаловать решения, принятые в ходе предоставления муниципальной услуги, действие или бездействие органа, предоставляющего муниципальную услугу, должностного лица или работника, ответственного за предоставление муниципальной услуги, в судебном порядке.</w:t>
      </w:r>
    </w:p>
    <w:p w:rsidR="002E1236" w:rsidRPr="00B35F5D" w:rsidRDefault="00C041A2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2E1236" w:rsidRPr="00B35F5D" w:rsidRDefault="002E1236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E1236" w:rsidRPr="00B35F5D" w:rsidRDefault="002E1236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E1236" w:rsidRPr="00B35F5D" w:rsidRDefault="002E1236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E1236" w:rsidRPr="00B35F5D" w:rsidRDefault="002E1236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E1236" w:rsidRPr="00B35F5D" w:rsidRDefault="002E1236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E1236" w:rsidRPr="00B35F5D" w:rsidRDefault="002E1236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E1236" w:rsidRPr="00B35F5D" w:rsidRDefault="002E1236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E1236" w:rsidRPr="00B35F5D" w:rsidRDefault="002E1236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E36A4" w:rsidRDefault="004E36A4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E36A4" w:rsidRDefault="004E36A4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E5649" w:rsidRDefault="007E5649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E5649" w:rsidRDefault="007E5649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E5649" w:rsidRDefault="007E5649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E5649" w:rsidRDefault="007E5649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E36A4" w:rsidRDefault="002E1236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</w:t>
      </w:r>
      <w:r w:rsidR="004E36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</w:t>
      </w:r>
    </w:p>
    <w:p w:rsidR="00B81683" w:rsidRPr="00B35F5D" w:rsidRDefault="00C041A2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Приложение 1</w:t>
      </w:r>
    </w:p>
    <w:p w:rsidR="00B81683" w:rsidRPr="00B35F5D" w:rsidRDefault="00B81683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041A2" w:rsidRPr="00B35F5D" w:rsidRDefault="00D54AC3" w:rsidP="004E36A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</w:t>
      </w:r>
      <w:r w:rsidR="00C041A2" w:rsidRPr="00B35F5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Сведения об образовательных организациях, предоставляющих муниципальную услугу </w:t>
      </w:r>
      <w:r w:rsidR="002E1236" w:rsidRPr="00B35F5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«Предоставление общедоступного бесплатного дошкольного образования на территории </w:t>
      </w:r>
      <w:r w:rsidR="004E36A4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="002E1236" w:rsidRPr="00B35F5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Эрзинского кожууна</w:t>
      </w:r>
      <w:r w:rsidR="002E1236"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</w:p>
    <w:p w:rsidR="002E1236" w:rsidRPr="00B35F5D" w:rsidRDefault="002E1236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Style w:val="aa"/>
        <w:tblW w:w="10030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1701"/>
        <w:gridCol w:w="1418"/>
        <w:gridCol w:w="1134"/>
        <w:gridCol w:w="1417"/>
        <w:gridCol w:w="992"/>
      </w:tblGrid>
      <w:tr w:rsidR="00E674CC" w:rsidRPr="00B35F5D" w:rsidTr="004E36A4">
        <w:tc>
          <w:tcPr>
            <w:tcW w:w="1809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Наименова</w:t>
            </w:r>
            <w:r w:rsidR="00D54AC3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-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ние</w:t>
            </w:r>
          </w:p>
          <w:p w:rsidR="00C305B6" w:rsidRPr="00B35F5D" w:rsidRDefault="00D54AC3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о</w:t>
            </w:r>
            <w:r w:rsidR="00C305B6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бразователь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-</w:t>
            </w:r>
            <w:r w:rsidR="00C305B6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ной</w:t>
            </w:r>
          </w:p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1559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Место </w:t>
            </w:r>
          </w:p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нахождение</w:t>
            </w:r>
          </w:p>
        </w:tc>
        <w:tc>
          <w:tcPr>
            <w:tcW w:w="1701" w:type="dxa"/>
          </w:tcPr>
          <w:p w:rsidR="00C305B6" w:rsidRPr="00B35F5D" w:rsidRDefault="00C305B6">
            <w:pP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График</w:t>
            </w:r>
          </w:p>
          <w:p w:rsidR="00C305B6" w:rsidRPr="00B35F5D" w:rsidRDefault="00C305B6">
            <w:pP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работы</w:t>
            </w:r>
          </w:p>
          <w:p w:rsidR="00C305B6" w:rsidRPr="00B35F5D" w:rsidRDefault="00C305B6">
            <w:pP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организации</w:t>
            </w:r>
          </w:p>
          <w:p w:rsidR="00C305B6" w:rsidRPr="00B35F5D" w:rsidRDefault="00C305B6" w:rsidP="00C305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Руководи</w:t>
            </w:r>
            <w:r w:rsidR="00E07C5E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-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тель</w:t>
            </w:r>
          </w:p>
          <w:p w:rsidR="00C305B6" w:rsidRPr="00B35F5D" w:rsidRDefault="00E07C5E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о</w:t>
            </w:r>
            <w:r w:rsidR="00C305B6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рганиза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-</w:t>
            </w:r>
            <w:r w:rsidR="00C305B6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ции</w:t>
            </w:r>
          </w:p>
        </w:tc>
        <w:tc>
          <w:tcPr>
            <w:tcW w:w="1134" w:type="dxa"/>
          </w:tcPr>
          <w:p w:rsidR="00E07C5E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№ телефо</w:t>
            </w:r>
            <w:r w:rsidR="00E07C5E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-</w:t>
            </w:r>
          </w:p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1417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Адрес</w:t>
            </w:r>
          </w:p>
          <w:p w:rsidR="00E07C5E" w:rsidRPr="00B35F5D" w:rsidRDefault="00E07C5E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э</w:t>
            </w:r>
            <w:r w:rsidR="00C305B6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лектрон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-</w:t>
            </w:r>
          </w:p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ной</w:t>
            </w:r>
          </w:p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почты</w:t>
            </w:r>
          </w:p>
        </w:tc>
        <w:tc>
          <w:tcPr>
            <w:tcW w:w="992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Адрес</w:t>
            </w:r>
          </w:p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сайта</w:t>
            </w:r>
          </w:p>
        </w:tc>
      </w:tr>
      <w:tr w:rsidR="00E674CC" w:rsidRPr="00B35F5D" w:rsidTr="004E36A4">
        <w:tc>
          <w:tcPr>
            <w:tcW w:w="1809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</w:t>
            </w:r>
            <w:r w:rsidR="00D54AC3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)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.МБДОУ детский сад №1 «Хензигбей» с.Эрзин</w:t>
            </w:r>
          </w:p>
        </w:tc>
        <w:tc>
          <w:tcPr>
            <w:tcW w:w="1559" w:type="dxa"/>
          </w:tcPr>
          <w:p w:rsidR="00C305B6" w:rsidRPr="00B35F5D" w:rsidRDefault="004245A8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</w:t>
            </w:r>
            <w:r w:rsidR="00C305B6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.Эрзин,</w:t>
            </w:r>
          </w:p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ул.Пушки-на,д.33</w:t>
            </w:r>
          </w:p>
        </w:tc>
        <w:tc>
          <w:tcPr>
            <w:tcW w:w="1701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Понедельник-пятница-</w:t>
            </w:r>
          </w:p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 7:30</w:t>
            </w:r>
          </w:p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до 19:30;</w:t>
            </w:r>
          </w:p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Выходные </w:t>
            </w:r>
            <w:r w:rsidR="009D7BC1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- с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уббота,</w:t>
            </w:r>
          </w:p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418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Санчий Чойгана Ивановна</w:t>
            </w:r>
          </w:p>
        </w:tc>
        <w:tc>
          <w:tcPr>
            <w:tcW w:w="1134" w:type="dxa"/>
          </w:tcPr>
          <w:p w:rsidR="00C305B6" w:rsidRPr="00B35F5D" w:rsidRDefault="00F8134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89293583422</w:t>
            </w:r>
          </w:p>
        </w:tc>
        <w:tc>
          <w:tcPr>
            <w:tcW w:w="1417" w:type="dxa"/>
          </w:tcPr>
          <w:p w:rsidR="00177A82" w:rsidRPr="00B35F5D" w:rsidRDefault="00E674CC" w:rsidP="00E674CC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s</w:t>
            </w:r>
            <w:r w:rsidR="000B0A77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an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c</w:t>
            </w:r>
            <w:r w:rsidR="000B0A77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h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i</w:t>
            </w:r>
            <w:r w:rsidR="000B0A77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y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.</w:t>
            </w:r>
          </w:p>
          <w:p w:rsidR="00C305B6" w:rsidRPr="00B35F5D" w:rsidRDefault="00E674CC" w:rsidP="00E674CC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@bk.ru</w:t>
            </w:r>
          </w:p>
        </w:tc>
        <w:tc>
          <w:tcPr>
            <w:tcW w:w="992" w:type="dxa"/>
          </w:tcPr>
          <w:p w:rsidR="00177A82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erzin1.tuva</w:t>
            </w:r>
          </w:p>
          <w:p w:rsidR="00C305B6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sadik.ru</w:t>
            </w:r>
          </w:p>
        </w:tc>
      </w:tr>
      <w:tr w:rsidR="00E674CC" w:rsidRPr="00B35F5D" w:rsidTr="004E36A4">
        <w:tc>
          <w:tcPr>
            <w:tcW w:w="1809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2</w:t>
            </w:r>
            <w:r w:rsidR="00D54AC3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)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</w:t>
            </w:r>
            <w:r w:rsidR="00CE28CF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.МБДОУ детский сад №2 «Сайзанак» с.Эрзин</w:t>
            </w:r>
          </w:p>
        </w:tc>
        <w:tc>
          <w:tcPr>
            <w:tcW w:w="1559" w:type="dxa"/>
          </w:tcPr>
          <w:p w:rsidR="00C305B6" w:rsidRPr="00B35F5D" w:rsidRDefault="004245A8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с.Эрзин,</w:t>
            </w:r>
          </w:p>
          <w:p w:rsidR="004245A8" w:rsidRPr="00B35F5D" w:rsidRDefault="004245A8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ул.Комсомоль-ская, д.13</w:t>
            </w:r>
          </w:p>
        </w:tc>
        <w:tc>
          <w:tcPr>
            <w:tcW w:w="1701" w:type="dxa"/>
          </w:tcPr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Понедельник-пятница-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 7:30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до 19:30;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Выходные - суббота,</w:t>
            </w:r>
          </w:p>
          <w:p w:rsidR="00C305B6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418" w:type="dxa"/>
          </w:tcPr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Сайды </w:t>
            </w:r>
          </w:p>
          <w:p w:rsidR="00C305B6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Аяна Чапаевна</w:t>
            </w:r>
          </w:p>
        </w:tc>
        <w:tc>
          <w:tcPr>
            <w:tcW w:w="1134" w:type="dxa"/>
          </w:tcPr>
          <w:p w:rsidR="00C305B6" w:rsidRPr="00B35F5D" w:rsidRDefault="00F8134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89235407208</w:t>
            </w:r>
          </w:p>
        </w:tc>
        <w:tc>
          <w:tcPr>
            <w:tcW w:w="1417" w:type="dxa"/>
          </w:tcPr>
          <w:p w:rsidR="00177A82" w:rsidRPr="00B35F5D" w:rsidRDefault="00E674CC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sajzanak2</w:t>
            </w:r>
          </w:p>
          <w:p w:rsidR="00C305B6" w:rsidRPr="00B35F5D" w:rsidRDefault="00E674CC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@mail.ru</w:t>
            </w:r>
          </w:p>
        </w:tc>
        <w:tc>
          <w:tcPr>
            <w:tcW w:w="992" w:type="dxa"/>
          </w:tcPr>
          <w:p w:rsidR="00870E3D" w:rsidRPr="00B35F5D" w:rsidRDefault="00870E3D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e</w:t>
            </w:r>
            <w:r w:rsidR="00177A82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rzin2.tuva</w:t>
            </w:r>
          </w:p>
          <w:p w:rsidR="00C305B6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sadi</w:t>
            </w:r>
            <w:r w:rsidR="00870E3D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k.ru</w:t>
            </w:r>
          </w:p>
        </w:tc>
      </w:tr>
      <w:tr w:rsidR="00E674CC" w:rsidRPr="00B35F5D" w:rsidTr="004E36A4">
        <w:tc>
          <w:tcPr>
            <w:tcW w:w="1809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</w:t>
            </w:r>
            <w:r w:rsidR="00D54AC3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)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</w:t>
            </w:r>
            <w:r w:rsidR="00CE28CF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.МБДОУ детский сад №3 «Найырал» с.Эрзин</w:t>
            </w:r>
          </w:p>
        </w:tc>
        <w:tc>
          <w:tcPr>
            <w:tcW w:w="1559" w:type="dxa"/>
          </w:tcPr>
          <w:p w:rsidR="00C305B6" w:rsidRPr="00B35F5D" w:rsidRDefault="004245A8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с.Эрзин,</w:t>
            </w:r>
          </w:p>
          <w:p w:rsidR="004245A8" w:rsidRPr="00B35F5D" w:rsidRDefault="0067784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у</w:t>
            </w:r>
            <w:r w:rsidR="004245A8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л.Дружба</w:t>
            </w:r>
          </w:p>
          <w:p w:rsidR="004245A8" w:rsidRPr="00B35F5D" w:rsidRDefault="004245A8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д. 26</w:t>
            </w:r>
          </w:p>
        </w:tc>
        <w:tc>
          <w:tcPr>
            <w:tcW w:w="1701" w:type="dxa"/>
          </w:tcPr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Понедельник-пятница-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 7:30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до 19:30;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Выходные - суббота,</w:t>
            </w:r>
          </w:p>
          <w:p w:rsidR="00C305B6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418" w:type="dxa"/>
          </w:tcPr>
          <w:p w:rsidR="00C305B6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Доржу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Раиса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Балдановна</w:t>
            </w:r>
          </w:p>
        </w:tc>
        <w:tc>
          <w:tcPr>
            <w:tcW w:w="1134" w:type="dxa"/>
          </w:tcPr>
          <w:p w:rsidR="00C305B6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89235404767</w:t>
            </w:r>
          </w:p>
        </w:tc>
        <w:tc>
          <w:tcPr>
            <w:tcW w:w="1417" w:type="dxa"/>
          </w:tcPr>
          <w:p w:rsidR="00177A82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erzin3</w:t>
            </w:r>
          </w:p>
          <w:p w:rsidR="00C305B6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@mail.ru</w:t>
            </w:r>
          </w:p>
        </w:tc>
        <w:tc>
          <w:tcPr>
            <w:tcW w:w="992" w:type="dxa"/>
          </w:tcPr>
          <w:p w:rsidR="00870E3D" w:rsidRPr="00B35F5D" w:rsidRDefault="00870E3D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erzin3.</w:t>
            </w:r>
          </w:p>
          <w:p w:rsidR="00C305B6" w:rsidRPr="00B35F5D" w:rsidRDefault="00870E3D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tuvasadik.ru</w:t>
            </w:r>
          </w:p>
        </w:tc>
      </w:tr>
      <w:tr w:rsidR="00E674CC" w:rsidRPr="00B35F5D" w:rsidTr="004E36A4">
        <w:tc>
          <w:tcPr>
            <w:tcW w:w="1809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4</w:t>
            </w:r>
            <w:r w:rsidR="00D54AC3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)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</w:t>
            </w:r>
            <w:r w:rsidR="00CE28CF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МБДОУ детский сад №4 «Салгал» с.Эрзин</w:t>
            </w:r>
          </w:p>
        </w:tc>
        <w:tc>
          <w:tcPr>
            <w:tcW w:w="1559" w:type="dxa"/>
          </w:tcPr>
          <w:p w:rsidR="004245A8" w:rsidRPr="00B35F5D" w:rsidRDefault="004245A8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с.Эрзин,</w:t>
            </w:r>
          </w:p>
          <w:p w:rsidR="004245A8" w:rsidRPr="00B35F5D" w:rsidRDefault="004245A8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пер.Мугур,</w:t>
            </w:r>
          </w:p>
          <w:p w:rsidR="00C305B6" w:rsidRPr="00B35F5D" w:rsidRDefault="004245A8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д.1</w:t>
            </w:r>
          </w:p>
        </w:tc>
        <w:tc>
          <w:tcPr>
            <w:tcW w:w="1701" w:type="dxa"/>
          </w:tcPr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Понедельник-пятница-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 7:30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до 19:30;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Выходные - суббота,</w:t>
            </w:r>
          </w:p>
          <w:p w:rsidR="00C305B6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418" w:type="dxa"/>
          </w:tcPr>
          <w:p w:rsidR="00C305B6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Артаева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Лаура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Сынайевна</w:t>
            </w:r>
          </w:p>
        </w:tc>
        <w:tc>
          <w:tcPr>
            <w:tcW w:w="1134" w:type="dxa"/>
          </w:tcPr>
          <w:p w:rsidR="00C305B6" w:rsidRPr="00B35F5D" w:rsidRDefault="008D3F4C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89232646062</w:t>
            </w:r>
          </w:p>
        </w:tc>
        <w:tc>
          <w:tcPr>
            <w:tcW w:w="1417" w:type="dxa"/>
          </w:tcPr>
          <w:p w:rsidR="00177A82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erzinds4</w:t>
            </w:r>
          </w:p>
          <w:p w:rsidR="00C305B6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@mail.ru</w:t>
            </w:r>
          </w:p>
        </w:tc>
        <w:tc>
          <w:tcPr>
            <w:tcW w:w="992" w:type="dxa"/>
          </w:tcPr>
          <w:p w:rsidR="00870E3D" w:rsidRPr="00B35F5D" w:rsidRDefault="00870E3D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erzin4.</w:t>
            </w:r>
          </w:p>
          <w:p w:rsidR="00C305B6" w:rsidRPr="00B35F5D" w:rsidRDefault="00870E3D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tuvasadik.ru</w:t>
            </w:r>
          </w:p>
        </w:tc>
      </w:tr>
      <w:tr w:rsidR="00E674CC" w:rsidRPr="00B35F5D" w:rsidTr="004E36A4">
        <w:tc>
          <w:tcPr>
            <w:tcW w:w="1809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5</w:t>
            </w:r>
            <w:r w:rsidR="00D54AC3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)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</w:t>
            </w:r>
            <w:r w:rsidR="00CE28CF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МБДОУ детский сад №1 «Хуннээрек» с.</w:t>
            </w:r>
            <w:r w:rsidR="004E36A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CE28CF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Нарын</w:t>
            </w:r>
          </w:p>
        </w:tc>
        <w:tc>
          <w:tcPr>
            <w:tcW w:w="1559" w:type="dxa"/>
          </w:tcPr>
          <w:p w:rsidR="006063F6" w:rsidRPr="00B35F5D" w:rsidRDefault="004245A8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с.Нарын,</w:t>
            </w:r>
          </w:p>
          <w:p w:rsidR="00C305B6" w:rsidRPr="00B35F5D" w:rsidRDefault="004245A8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ул.Чаа-Суур,</w:t>
            </w:r>
            <w:r w:rsidR="006063F6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д.19</w:t>
            </w:r>
          </w:p>
        </w:tc>
        <w:tc>
          <w:tcPr>
            <w:tcW w:w="1701" w:type="dxa"/>
          </w:tcPr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Понедельник-пятница-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 7:30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до 19:30;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Выходные - суббота,</w:t>
            </w:r>
          </w:p>
          <w:p w:rsidR="00C305B6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418" w:type="dxa"/>
          </w:tcPr>
          <w:p w:rsidR="00C305B6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Чумбурел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Алена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Калбааевна</w:t>
            </w:r>
          </w:p>
        </w:tc>
        <w:tc>
          <w:tcPr>
            <w:tcW w:w="1134" w:type="dxa"/>
          </w:tcPr>
          <w:p w:rsidR="00C305B6" w:rsidRPr="00B35F5D" w:rsidRDefault="008D3F4C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89233854426</w:t>
            </w:r>
          </w:p>
        </w:tc>
        <w:tc>
          <w:tcPr>
            <w:tcW w:w="1417" w:type="dxa"/>
          </w:tcPr>
          <w:p w:rsidR="00177A82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alena.</w:t>
            </w:r>
          </w:p>
          <w:p w:rsidR="00177A82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chumburel</w:t>
            </w:r>
          </w:p>
          <w:p w:rsidR="00C305B6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@mail.ru</w:t>
            </w:r>
          </w:p>
        </w:tc>
        <w:tc>
          <w:tcPr>
            <w:tcW w:w="992" w:type="dxa"/>
          </w:tcPr>
          <w:p w:rsidR="0051451A" w:rsidRPr="00B35F5D" w:rsidRDefault="0051451A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naryn1.</w:t>
            </w:r>
          </w:p>
          <w:p w:rsidR="00C305B6" w:rsidRPr="00B35F5D" w:rsidRDefault="0051451A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tuvasadik.ru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</w:tr>
      <w:tr w:rsidR="00E674CC" w:rsidRPr="00B35F5D" w:rsidTr="004E36A4">
        <w:tc>
          <w:tcPr>
            <w:tcW w:w="1809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6</w:t>
            </w:r>
            <w:r w:rsidR="00D54AC3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)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</w:t>
            </w:r>
            <w:r w:rsidR="00CE28CF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МБДОУ детский сад №2 «Хензигбей» компенсирую-щего вида с.Нарын</w:t>
            </w:r>
          </w:p>
        </w:tc>
        <w:tc>
          <w:tcPr>
            <w:tcW w:w="1559" w:type="dxa"/>
          </w:tcPr>
          <w:p w:rsidR="00C305B6" w:rsidRPr="00B35F5D" w:rsidRDefault="006063F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с.Нарын,</w:t>
            </w:r>
          </w:p>
          <w:p w:rsidR="006063F6" w:rsidRPr="00B35F5D" w:rsidRDefault="006063F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ул.Найырал,</w:t>
            </w:r>
          </w:p>
          <w:p w:rsidR="006063F6" w:rsidRPr="00B35F5D" w:rsidRDefault="006063F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д.1</w:t>
            </w:r>
          </w:p>
        </w:tc>
        <w:tc>
          <w:tcPr>
            <w:tcW w:w="1701" w:type="dxa"/>
          </w:tcPr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Понедельник-пятница-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 7:30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до 19:30;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Выходные - суббота,</w:t>
            </w:r>
          </w:p>
          <w:p w:rsidR="00C305B6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418" w:type="dxa"/>
          </w:tcPr>
          <w:p w:rsidR="00C305B6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Аракчаа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Раиса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Баадыровна</w:t>
            </w:r>
          </w:p>
        </w:tc>
        <w:tc>
          <w:tcPr>
            <w:tcW w:w="1134" w:type="dxa"/>
          </w:tcPr>
          <w:p w:rsidR="00C305B6" w:rsidRPr="00B35F5D" w:rsidRDefault="008D3F4C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89232616347</w:t>
            </w:r>
          </w:p>
        </w:tc>
        <w:tc>
          <w:tcPr>
            <w:tcW w:w="1417" w:type="dxa"/>
          </w:tcPr>
          <w:p w:rsidR="00177A82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naryn2</w:t>
            </w:r>
          </w:p>
          <w:p w:rsidR="00C305B6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@mail.ru</w:t>
            </w:r>
          </w:p>
        </w:tc>
        <w:tc>
          <w:tcPr>
            <w:tcW w:w="992" w:type="dxa"/>
          </w:tcPr>
          <w:p w:rsidR="0051451A" w:rsidRPr="00B35F5D" w:rsidRDefault="0051451A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naryn2.</w:t>
            </w:r>
          </w:p>
          <w:p w:rsidR="00C305B6" w:rsidRPr="00B35F5D" w:rsidRDefault="0051451A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tuvasadik.ru</w:t>
            </w:r>
          </w:p>
        </w:tc>
      </w:tr>
      <w:tr w:rsidR="00E674CC" w:rsidRPr="00B35F5D" w:rsidTr="004E36A4">
        <w:tc>
          <w:tcPr>
            <w:tcW w:w="1809" w:type="dxa"/>
          </w:tcPr>
          <w:p w:rsidR="00C305B6" w:rsidRPr="00B35F5D" w:rsidRDefault="00C305B6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7</w:t>
            </w:r>
            <w:r w:rsidR="00D54AC3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)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</w:t>
            </w:r>
            <w:r w:rsidR="00CE28CF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.МБДОУ детский сад  «Дамырак» с.Бай-Даг</w:t>
            </w:r>
          </w:p>
        </w:tc>
        <w:tc>
          <w:tcPr>
            <w:tcW w:w="1559" w:type="dxa"/>
          </w:tcPr>
          <w:p w:rsidR="00C305B6" w:rsidRPr="00B35F5D" w:rsidRDefault="00E4247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с.Бай-Даг,</w:t>
            </w:r>
          </w:p>
          <w:p w:rsidR="00E42471" w:rsidRPr="00B35F5D" w:rsidRDefault="00E4247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ул.Иргит</w:t>
            </w:r>
          </w:p>
          <w:p w:rsidR="00E42471" w:rsidRPr="00B35F5D" w:rsidRDefault="00E4247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Шагдыржап,</w:t>
            </w:r>
          </w:p>
          <w:p w:rsidR="00E42471" w:rsidRPr="00B35F5D" w:rsidRDefault="00E4247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д.13</w:t>
            </w:r>
          </w:p>
        </w:tc>
        <w:tc>
          <w:tcPr>
            <w:tcW w:w="1701" w:type="dxa"/>
          </w:tcPr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Понедельник-пятница-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 7:30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до 19:30;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Выходные - суббота,</w:t>
            </w:r>
          </w:p>
          <w:p w:rsidR="00C305B6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418" w:type="dxa"/>
          </w:tcPr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Даваа </w:t>
            </w:r>
          </w:p>
          <w:p w:rsidR="00C305B6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Амира Викторов</w:t>
            </w:r>
            <w:r w:rsidR="00062287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-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1134" w:type="dxa"/>
          </w:tcPr>
          <w:p w:rsidR="00C305B6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89293144827</w:t>
            </w:r>
          </w:p>
        </w:tc>
        <w:tc>
          <w:tcPr>
            <w:tcW w:w="1417" w:type="dxa"/>
          </w:tcPr>
          <w:p w:rsidR="00177A82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amira.davaa</w:t>
            </w:r>
          </w:p>
          <w:p w:rsidR="00C305B6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@mail.ru</w:t>
            </w:r>
          </w:p>
        </w:tc>
        <w:tc>
          <w:tcPr>
            <w:tcW w:w="992" w:type="dxa"/>
          </w:tcPr>
          <w:p w:rsidR="0051451A" w:rsidRPr="00B35F5D" w:rsidRDefault="0051451A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bai-dag.</w:t>
            </w:r>
          </w:p>
          <w:p w:rsidR="00C305B6" w:rsidRPr="00B35F5D" w:rsidRDefault="0051451A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tuvasadik.ru</w:t>
            </w:r>
          </w:p>
        </w:tc>
      </w:tr>
      <w:tr w:rsidR="00E674CC" w:rsidRPr="00B35F5D" w:rsidTr="004E36A4">
        <w:tc>
          <w:tcPr>
            <w:tcW w:w="1809" w:type="dxa"/>
          </w:tcPr>
          <w:p w:rsidR="00C305B6" w:rsidRPr="00B35F5D" w:rsidRDefault="00C305B6" w:rsidP="00D54AC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</w:t>
            </w:r>
            <w:r w:rsidR="00D54AC3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)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.</w:t>
            </w:r>
            <w:r w:rsidR="00CE28CF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МБДОУ детский сад  «Солнышко» с.Морен</w:t>
            </w:r>
          </w:p>
        </w:tc>
        <w:tc>
          <w:tcPr>
            <w:tcW w:w="1559" w:type="dxa"/>
          </w:tcPr>
          <w:p w:rsidR="00C305B6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С.Морен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Ул.Мира д.</w:t>
            </w:r>
          </w:p>
        </w:tc>
        <w:tc>
          <w:tcPr>
            <w:tcW w:w="1701" w:type="dxa"/>
          </w:tcPr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Понедельник-пятница-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 7:30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до 19:30;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Выходные - суббота,</w:t>
            </w:r>
          </w:p>
          <w:p w:rsidR="00C305B6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418" w:type="dxa"/>
          </w:tcPr>
          <w:p w:rsidR="00C305B6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Минчин</w:t>
            </w:r>
            <w:r w:rsidR="00062287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-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маа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Раиса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Сояновна</w:t>
            </w:r>
          </w:p>
        </w:tc>
        <w:tc>
          <w:tcPr>
            <w:tcW w:w="1134" w:type="dxa"/>
          </w:tcPr>
          <w:p w:rsidR="00C305B6" w:rsidRPr="00B35F5D" w:rsidRDefault="008D3F4C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89232672254</w:t>
            </w:r>
          </w:p>
        </w:tc>
        <w:tc>
          <w:tcPr>
            <w:tcW w:w="1417" w:type="dxa"/>
          </w:tcPr>
          <w:p w:rsidR="00177A82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moren1972</w:t>
            </w:r>
          </w:p>
          <w:p w:rsidR="00C305B6" w:rsidRPr="00B35F5D" w:rsidRDefault="00177A82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@mail.ru</w:t>
            </w:r>
          </w:p>
        </w:tc>
        <w:tc>
          <w:tcPr>
            <w:tcW w:w="992" w:type="dxa"/>
          </w:tcPr>
          <w:p w:rsidR="009F145D" w:rsidRPr="00B35F5D" w:rsidRDefault="009F145D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moren.</w:t>
            </w:r>
          </w:p>
          <w:p w:rsidR="00C305B6" w:rsidRPr="00B35F5D" w:rsidRDefault="009F145D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tuvasadik.ru</w:t>
            </w:r>
          </w:p>
        </w:tc>
      </w:tr>
      <w:tr w:rsidR="00177A82" w:rsidRPr="00B35F5D" w:rsidTr="004E36A4">
        <w:tc>
          <w:tcPr>
            <w:tcW w:w="1809" w:type="dxa"/>
          </w:tcPr>
          <w:p w:rsidR="00CE28CF" w:rsidRPr="00B35F5D" w:rsidRDefault="00D54AC3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9).</w:t>
            </w:r>
            <w:r w:rsidR="00CE28CF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МБДОУ Кызыл-Сылдысский детский сад «Челээш» с.Булун-</w:t>
            </w:r>
            <w:r w:rsidR="009F145D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 </w:t>
            </w:r>
            <w:r w:rsidR="00CE28CF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Бажы</w:t>
            </w:r>
          </w:p>
        </w:tc>
        <w:tc>
          <w:tcPr>
            <w:tcW w:w="1559" w:type="dxa"/>
          </w:tcPr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С.Булун-Бажы,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ул.Тайбын,</w:t>
            </w:r>
          </w:p>
          <w:p w:rsidR="00CE28CF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д.26 «а»</w:t>
            </w:r>
          </w:p>
        </w:tc>
        <w:tc>
          <w:tcPr>
            <w:tcW w:w="1701" w:type="dxa"/>
          </w:tcPr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Понедельник-пятница-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 7:30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до 19:30;</w:t>
            </w:r>
          </w:p>
          <w:p w:rsidR="009D7BC1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Выходные - суббота,</w:t>
            </w:r>
          </w:p>
          <w:p w:rsidR="00CE28CF" w:rsidRPr="00B35F5D" w:rsidRDefault="009D7BC1" w:rsidP="009D7BC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418" w:type="dxa"/>
          </w:tcPr>
          <w:p w:rsidR="00CE28CF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Кыныраа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Нина</w:t>
            </w:r>
          </w:p>
          <w:p w:rsidR="009D7BC1" w:rsidRPr="00B35F5D" w:rsidRDefault="009D7BC1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Дактынов</w:t>
            </w:r>
            <w:r w:rsidR="00062287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-</w:t>
            </w: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1134" w:type="dxa"/>
          </w:tcPr>
          <w:p w:rsidR="00CE28CF" w:rsidRPr="00B35F5D" w:rsidRDefault="008D3F4C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89233810309</w:t>
            </w:r>
          </w:p>
        </w:tc>
        <w:tc>
          <w:tcPr>
            <w:tcW w:w="1417" w:type="dxa"/>
          </w:tcPr>
          <w:p w:rsidR="00CE28CF" w:rsidRPr="00B35F5D" w:rsidRDefault="009F145D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n</w:t>
            </w:r>
            <w:r w:rsidR="009C7B67"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ina.kynyraa</w:t>
            </w:r>
          </w:p>
          <w:p w:rsidR="009F145D" w:rsidRPr="00B35F5D" w:rsidRDefault="009F145D" w:rsidP="00A53BD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@mail.ru</w:t>
            </w:r>
          </w:p>
        </w:tc>
        <w:tc>
          <w:tcPr>
            <w:tcW w:w="992" w:type="dxa"/>
          </w:tcPr>
          <w:p w:rsidR="009C7B67" w:rsidRPr="00B35F5D" w:rsidRDefault="009C7B67" w:rsidP="009C7B6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bulun-bazhy.</w:t>
            </w:r>
          </w:p>
          <w:p w:rsidR="00CE28CF" w:rsidRPr="00B35F5D" w:rsidRDefault="009C7B67" w:rsidP="009C7B6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B35F5D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 w:eastAsia="ru-RU"/>
              </w:rPr>
              <w:t>tuvasadik.ru</w:t>
            </w:r>
          </w:p>
        </w:tc>
      </w:tr>
    </w:tbl>
    <w:p w:rsidR="00B81683" w:rsidRPr="00B35F5D" w:rsidRDefault="00B81683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81683" w:rsidRPr="00B35F5D" w:rsidRDefault="00B81683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81683" w:rsidRPr="00B35F5D" w:rsidRDefault="00B81683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81683" w:rsidRPr="00B35F5D" w:rsidRDefault="00B81683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81683" w:rsidRPr="00B35F5D" w:rsidRDefault="00B81683" w:rsidP="00A53BD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53BD2" w:rsidRPr="00B35F5D" w:rsidRDefault="00A53BD2" w:rsidP="00A53BD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B35F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E242E4" w:rsidRPr="00B35F5D" w:rsidRDefault="00E242E4" w:rsidP="00A53BD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242E4" w:rsidRPr="00B35F5D" w:rsidRDefault="00E242E4" w:rsidP="00A53BD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242E4" w:rsidRPr="00B35F5D" w:rsidRDefault="00E242E4" w:rsidP="00A53BD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A53BD2" w:rsidRPr="00B35F5D" w:rsidRDefault="00A53BD2" w:rsidP="00F54DD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  <w:gridCol w:w="4174"/>
        <w:gridCol w:w="2661"/>
      </w:tblGrid>
      <w:tr w:rsidR="00A53BD2" w:rsidRPr="00B35F5D" w:rsidTr="00E242E4">
        <w:trPr>
          <w:trHeight w:val="15"/>
        </w:trPr>
        <w:tc>
          <w:tcPr>
            <w:tcW w:w="2940" w:type="dxa"/>
            <w:hideMark/>
          </w:tcPr>
          <w:p w:rsidR="00A53BD2" w:rsidRPr="00B35F5D" w:rsidRDefault="00A53BD2" w:rsidP="00A5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0" w:type="dxa"/>
            <w:hideMark/>
          </w:tcPr>
          <w:p w:rsidR="00A53BD2" w:rsidRPr="00B35F5D" w:rsidRDefault="00A53BD2" w:rsidP="00A5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hideMark/>
          </w:tcPr>
          <w:p w:rsidR="00A53BD2" w:rsidRPr="00B35F5D" w:rsidRDefault="00A53BD2" w:rsidP="00A5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0C24" w:rsidRPr="00B35F5D" w:rsidRDefault="009B0C24">
      <w:pPr>
        <w:rPr>
          <w:rFonts w:ascii="Times New Roman" w:hAnsi="Times New Roman" w:cs="Times New Roman"/>
          <w:sz w:val="28"/>
          <w:szCs w:val="28"/>
        </w:rPr>
      </w:pPr>
    </w:p>
    <w:sectPr w:rsidR="009B0C24" w:rsidRPr="00B35F5D" w:rsidSect="00F3175C">
      <w:pgSz w:w="11906" w:h="16838"/>
      <w:pgMar w:top="993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C0E"/>
    <w:multiLevelType w:val="multilevel"/>
    <w:tmpl w:val="2B64F9C4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a"/>
        <w:lvlText w:val="%1."/>
        <w:lvlJc w:val="left"/>
        <w:pPr>
          <w:ind w:left="510" w:hanging="51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none"/>
        <w:lvlRestart w:val="0"/>
        <w:pStyle w:val="a0"/>
        <w:lvlText w:val="–"/>
        <w:lvlJc w:val="left"/>
        <w:pPr>
          <w:ind w:left="680" w:hanging="170"/>
        </w:pPr>
        <w:rPr>
          <w:rFonts w:hint="default"/>
        </w:rPr>
      </w:lvl>
    </w:lvlOverride>
    <w:lvlOverride w:ilvl="2">
      <w:lvl w:ilvl="2">
        <w:start w:val="1"/>
        <w:numFmt w:val="bullet"/>
        <w:pStyle w:val="2"/>
        <w:lvlText w:val=""/>
        <w:lvlJc w:val="left"/>
        <w:pPr>
          <w:ind w:left="794" w:hanging="114"/>
        </w:pPr>
        <w:rPr>
          <w:rFonts w:ascii="Symbol" w:hAnsi="Symbol" w:hint="default"/>
          <w:sz w:val="18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F2"/>
    <w:rsid w:val="00010645"/>
    <w:rsid w:val="00062287"/>
    <w:rsid w:val="00075242"/>
    <w:rsid w:val="00077579"/>
    <w:rsid w:val="000A24A6"/>
    <w:rsid w:val="000A5C6F"/>
    <w:rsid w:val="000B0A77"/>
    <w:rsid w:val="000C7B30"/>
    <w:rsid w:val="000F4B0D"/>
    <w:rsid w:val="00177A82"/>
    <w:rsid w:val="0019297A"/>
    <w:rsid w:val="001C1A20"/>
    <w:rsid w:val="001C244C"/>
    <w:rsid w:val="001C39F2"/>
    <w:rsid w:val="001D2D7D"/>
    <w:rsid w:val="001E6A09"/>
    <w:rsid w:val="002053BF"/>
    <w:rsid w:val="002055ED"/>
    <w:rsid w:val="00251EAF"/>
    <w:rsid w:val="00261430"/>
    <w:rsid w:val="00297B0A"/>
    <w:rsid w:val="002B61B3"/>
    <w:rsid w:val="002E1236"/>
    <w:rsid w:val="00302940"/>
    <w:rsid w:val="00315218"/>
    <w:rsid w:val="0032763A"/>
    <w:rsid w:val="00336A14"/>
    <w:rsid w:val="00361E3B"/>
    <w:rsid w:val="00390AD6"/>
    <w:rsid w:val="003A02D9"/>
    <w:rsid w:val="003B2EFC"/>
    <w:rsid w:val="003B52C8"/>
    <w:rsid w:val="003C57CB"/>
    <w:rsid w:val="003F07C4"/>
    <w:rsid w:val="00405A88"/>
    <w:rsid w:val="004245A8"/>
    <w:rsid w:val="00452378"/>
    <w:rsid w:val="00471001"/>
    <w:rsid w:val="00476B9A"/>
    <w:rsid w:val="00481FAF"/>
    <w:rsid w:val="004902CE"/>
    <w:rsid w:val="00495136"/>
    <w:rsid w:val="004C7DBE"/>
    <w:rsid w:val="004D3BEE"/>
    <w:rsid w:val="004D469D"/>
    <w:rsid w:val="004E36A4"/>
    <w:rsid w:val="0051451A"/>
    <w:rsid w:val="00516BAD"/>
    <w:rsid w:val="005471A5"/>
    <w:rsid w:val="00560C06"/>
    <w:rsid w:val="005677A5"/>
    <w:rsid w:val="005F410B"/>
    <w:rsid w:val="00601A83"/>
    <w:rsid w:val="006063F6"/>
    <w:rsid w:val="00622A57"/>
    <w:rsid w:val="00662401"/>
    <w:rsid w:val="00677846"/>
    <w:rsid w:val="0068408A"/>
    <w:rsid w:val="00693D75"/>
    <w:rsid w:val="006A163F"/>
    <w:rsid w:val="006B126D"/>
    <w:rsid w:val="006D5257"/>
    <w:rsid w:val="00785F0F"/>
    <w:rsid w:val="007C5E30"/>
    <w:rsid w:val="007D711D"/>
    <w:rsid w:val="007E118F"/>
    <w:rsid w:val="007E5649"/>
    <w:rsid w:val="007F1E03"/>
    <w:rsid w:val="00824A03"/>
    <w:rsid w:val="00824A41"/>
    <w:rsid w:val="00860A8C"/>
    <w:rsid w:val="00863C0A"/>
    <w:rsid w:val="0086577C"/>
    <w:rsid w:val="00867DEE"/>
    <w:rsid w:val="00870E3D"/>
    <w:rsid w:val="00872041"/>
    <w:rsid w:val="008740FC"/>
    <w:rsid w:val="008A6D69"/>
    <w:rsid w:val="008C4749"/>
    <w:rsid w:val="008D3F4C"/>
    <w:rsid w:val="008F4343"/>
    <w:rsid w:val="00910F5D"/>
    <w:rsid w:val="00984CBA"/>
    <w:rsid w:val="009857D4"/>
    <w:rsid w:val="009925FF"/>
    <w:rsid w:val="00992B78"/>
    <w:rsid w:val="009B0C24"/>
    <w:rsid w:val="009C7B67"/>
    <w:rsid w:val="009D7BC1"/>
    <w:rsid w:val="009F145D"/>
    <w:rsid w:val="009F657E"/>
    <w:rsid w:val="00A40EEE"/>
    <w:rsid w:val="00A53BD2"/>
    <w:rsid w:val="00A54D42"/>
    <w:rsid w:val="00A6240B"/>
    <w:rsid w:val="00A631DC"/>
    <w:rsid w:val="00A678ED"/>
    <w:rsid w:val="00AA025F"/>
    <w:rsid w:val="00AA7FA8"/>
    <w:rsid w:val="00AB650D"/>
    <w:rsid w:val="00AD3DA9"/>
    <w:rsid w:val="00AE5E76"/>
    <w:rsid w:val="00B00BAF"/>
    <w:rsid w:val="00B13989"/>
    <w:rsid w:val="00B166ED"/>
    <w:rsid w:val="00B35F5D"/>
    <w:rsid w:val="00B600F5"/>
    <w:rsid w:val="00B6480A"/>
    <w:rsid w:val="00B64F4E"/>
    <w:rsid w:val="00B81683"/>
    <w:rsid w:val="00BB0916"/>
    <w:rsid w:val="00BE0667"/>
    <w:rsid w:val="00BE74E8"/>
    <w:rsid w:val="00BE76C6"/>
    <w:rsid w:val="00C041A2"/>
    <w:rsid w:val="00C17F8B"/>
    <w:rsid w:val="00C305B6"/>
    <w:rsid w:val="00C462DF"/>
    <w:rsid w:val="00C57C7A"/>
    <w:rsid w:val="00C673C5"/>
    <w:rsid w:val="00C8678D"/>
    <w:rsid w:val="00CC2EED"/>
    <w:rsid w:val="00CE28CF"/>
    <w:rsid w:val="00D01465"/>
    <w:rsid w:val="00D1346C"/>
    <w:rsid w:val="00D17FAC"/>
    <w:rsid w:val="00D508FF"/>
    <w:rsid w:val="00D534A4"/>
    <w:rsid w:val="00D54AC3"/>
    <w:rsid w:val="00D7370A"/>
    <w:rsid w:val="00E04C51"/>
    <w:rsid w:val="00E07C5E"/>
    <w:rsid w:val="00E146BC"/>
    <w:rsid w:val="00E242E4"/>
    <w:rsid w:val="00E27639"/>
    <w:rsid w:val="00E42471"/>
    <w:rsid w:val="00E43992"/>
    <w:rsid w:val="00E4549A"/>
    <w:rsid w:val="00E47F88"/>
    <w:rsid w:val="00E57E7D"/>
    <w:rsid w:val="00E674CC"/>
    <w:rsid w:val="00E737D1"/>
    <w:rsid w:val="00E74A1F"/>
    <w:rsid w:val="00F15B30"/>
    <w:rsid w:val="00F2047C"/>
    <w:rsid w:val="00F25F94"/>
    <w:rsid w:val="00F3175C"/>
    <w:rsid w:val="00F54DDD"/>
    <w:rsid w:val="00F64F3D"/>
    <w:rsid w:val="00F81341"/>
    <w:rsid w:val="00FA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qFormat="1"/>
    <w:lsdException w:name="Lis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A53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1"/>
    <w:link w:val="21"/>
    <w:uiPriority w:val="9"/>
    <w:qFormat/>
    <w:rsid w:val="00A53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1"/>
    <w:link w:val="30"/>
    <w:uiPriority w:val="9"/>
    <w:qFormat/>
    <w:rsid w:val="00A53B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53B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A53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A53B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1"/>
    <w:rsid w:val="00A5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1"/>
    <w:rsid w:val="00A5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53BD2"/>
  </w:style>
  <w:style w:type="character" w:styleId="a5">
    <w:name w:val="Hyperlink"/>
    <w:basedOn w:val="a2"/>
    <w:uiPriority w:val="99"/>
    <w:unhideWhenUsed/>
    <w:rsid w:val="00A53BD2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A53BD2"/>
    <w:rPr>
      <w:color w:val="800080"/>
      <w:u w:val="single"/>
    </w:rPr>
  </w:style>
  <w:style w:type="paragraph" w:styleId="a7">
    <w:name w:val="Normal (Web)"/>
    <w:basedOn w:val="a1"/>
    <w:uiPriority w:val="99"/>
    <w:semiHidden/>
    <w:unhideWhenUsed/>
    <w:rsid w:val="00A5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кт"/>
    <w:link w:val="a8"/>
    <w:qFormat/>
    <w:rsid w:val="006D5257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Пункт Знак"/>
    <w:link w:val="a"/>
    <w:rsid w:val="006D5257"/>
    <w:rPr>
      <w:rFonts w:ascii="Times New Roman" w:eastAsia="Times New Roman" w:hAnsi="Times New Roman" w:cs="Times New Roman"/>
      <w:szCs w:val="24"/>
      <w:lang w:eastAsia="ru-RU"/>
    </w:rPr>
  </w:style>
  <w:style w:type="paragraph" w:styleId="a0">
    <w:name w:val="List"/>
    <w:link w:val="a9"/>
    <w:uiPriority w:val="99"/>
    <w:unhideWhenUsed/>
    <w:qFormat/>
    <w:rsid w:val="006D5257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List 2"/>
    <w:basedOn w:val="a0"/>
    <w:uiPriority w:val="99"/>
    <w:unhideWhenUsed/>
    <w:qFormat/>
    <w:rsid w:val="006D5257"/>
    <w:pPr>
      <w:numPr>
        <w:ilvl w:val="2"/>
      </w:numPr>
      <w:tabs>
        <w:tab w:val="num" w:pos="360"/>
      </w:tabs>
    </w:pPr>
  </w:style>
  <w:style w:type="character" w:customStyle="1" w:styleId="a9">
    <w:name w:val="Список Знак"/>
    <w:link w:val="a0"/>
    <w:uiPriority w:val="99"/>
    <w:rsid w:val="006D5257"/>
    <w:rPr>
      <w:rFonts w:ascii="Times New Roman" w:eastAsia="Times New Roman" w:hAnsi="Times New Roman" w:cs="Times New Roman"/>
      <w:szCs w:val="24"/>
      <w:lang w:eastAsia="ru-RU"/>
    </w:rPr>
  </w:style>
  <w:style w:type="table" w:styleId="aa">
    <w:name w:val="Table Grid"/>
    <w:basedOn w:val="a3"/>
    <w:uiPriority w:val="59"/>
    <w:rsid w:val="002E1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qFormat="1"/>
    <w:lsdException w:name="Lis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A53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1"/>
    <w:link w:val="21"/>
    <w:uiPriority w:val="9"/>
    <w:qFormat/>
    <w:rsid w:val="00A53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1"/>
    <w:link w:val="30"/>
    <w:uiPriority w:val="9"/>
    <w:qFormat/>
    <w:rsid w:val="00A53B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53B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A53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A53B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1"/>
    <w:rsid w:val="00A5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1"/>
    <w:rsid w:val="00A5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53BD2"/>
  </w:style>
  <w:style w:type="character" w:styleId="a5">
    <w:name w:val="Hyperlink"/>
    <w:basedOn w:val="a2"/>
    <w:uiPriority w:val="99"/>
    <w:unhideWhenUsed/>
    <w:rsid w:val="00A53BD2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A53BD2"/>
    <w:rPr>
      <w:color w:val="800080"/>
      <w:u w:val="single"/>
    </w:rPr>
  </w:style>
  <w:style w:type="paragraph" w:styleId="a7">
    <w:name w:val="Normal (Web)"/>
    <w:basedOn w:val="a1"/>
    <w:uiPriority w:val="99"/>
    <w:semiHidden/>
    <w:unhideWhenUsed/>
    <w:rsid w:val="00A5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кт"/>
    <w:link w:val="a8"/>
    <w:qFormat/>
    <w:rsid w:val="006D5257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Пункт Знак"/>
    <w:link w:val="a"/>
    <w:rsid w:val="006D5257"/>
    <w:rPr>
      <w:rFonts w:ascii="Times New Roman" w:eastAsia="Times New Roman" w:hAnsi="Times New Roman" w:cs="Times New Roman"/>
      <w:szCs w:val="24"/>
      <w:lang w:eastAsia="ru-RU"/>
    </w:rPr>
  </w:style>
  <w:style w:type="paragraph" w:styleId="a0">
    <w:name w:val="List"/>
    <w:link w:val="a9"/>
    <w:uiPriority w:val="99"/>
    <w:unhideWhenUsed/>
    <w:qFormat/>
    <w:rsid w:val="006D5257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List 2"/>
    <w:basedOn w:val="a0"/>
    <w:uiPriority w:val="99"/>
    <w:unhideWhenUsed/>
    <w:qFormat/>
    <w:rsid w:val="006D5257"/>
    <w:pPr>
      <w:numPr>
        <w:ilvl w:val="2"/>
      </w:numPr>
      <w:tabs>
        <w:tab w:val="num" w:pos="360"/>
      </w:tabs>
    </w:pPr>
  </w:style>
  <w:style w:type="character" w:customStyle="1" w:styleId="a9">
    <w:name w:val="Список Знак"/>
    <w:link w:val="a0"/>
    <w:uiPriority w:val="99"/>
    <w:rsid w:val="006D5257"/>
    <w:rPr>
      <w:rFonts w:ascii="Times New Roman" w:eastAsia="Times New Roman" w:hAnsi="Times New Roman" w:cs="Times New Roman"/>
      <w:szCs w:val="24"/>
      <w:lang w:eastAsia="ru-RU"/>
    </w:rPr>
  </w:style>
  <w:style w:type="table" w:styleId="aa">
    <w:name w:val="Table Grid"/>
    <w:basedOn w:val="a3"/>
    <w:uiPriority w:val="59"/>
    <w:rsid w:val="002E1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60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1283523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901729631" TargetMode="External"/><Relationship Id="rId18" Type="http://schemas.openxmlformats.org/officeDocument/2006/relationships/hyperlink" Target="http://docs.cntd.ru/document/901978846" TargetMode="External"/><Relationship Id="rId26" Type="http://schemas.openxmlformats.org/officeDocument/2006/relationships/hyperlink" Target="http://docs.cntd.ru/document/902253789" TargetMode="External"/><Relationship Id="rId39" Type="http://schemas.openxmlformats.org/officeDocument/2006/relationships/hyperlink" Target="http://docs.cntd.ru/document/90238965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499054156" TargetMode="External"/><Relationship Id="rId34" Type="http://schemas.openxmlformats.org/officeDocument/2006/relationships/hyperlink" Target="http://docs.cntd.ru/document/90226021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ocs.cntd.ru/document/9004937" TargetMode="External"/><Relationship Id="rId12" Type="http://schemas.openxmlformats.org/officeDocument/2006/relationships/hyperlink" Target="http://docs.cntd.ru/document/901713538" TargetMode="External"/><Relationship Id="rId17" Type="http://schemas.openxmlformats.org/officeDocument/2006/relationships/hyperlink" Target="http://docs.cntd.ru/document/499023522" TargetMode="External"/><Relationship Id="rId25" Type="http://schemas.openxmlformats.org/officeDocument/2006/relationships/hyperlink" Target="http://docs.cntd.ru/document/9004453" TargetMode="External"/><Relationship Id="rId33" Type="http://schemas.openxmlformats.org/officeDocument/2006/relationships/hyperlink" Target="http://docs.cntd.ru/document/902260215" TargetMode="External"/><Relationship Id="rId38" Type="http://schemas.openxmlformats.org/officeDocument/2006/relationships/hyperlink" Target="http://docs.cntd.ru/document/90238965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99044346" TargetMode="External"/><Relationship Id="rId20" Type="http://schemas.openxmlformats.org/officeDocument/2006/relationships/hyperlink" Target="http://docs.cntd.ru/document/499027499" TargetMode="External"/><Relationship Id="rId29" Type="http://schemas.openxmlformats.org/officeDocument/2006/relationships/hyperlink" Target="http://docs.cntd.ru/document/901709264" TargetMode="External"/><Relationship Id="rId41" Type="http://schemas.openxmlformats.org/officeDocument/2006/relationships/hyperlink" Target="http://docs.cntd.ru/document/9023896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,uoerzin.obr17.ru" TargetMode="External"/><Relationship Id="rId11" Type="http://schemas.openxmlformats.org/officeDocument/2006/relationships/hyperlink" Target="http://docs.cntd.ru/document/902228011" TargetMode="External"/><Relationship Id="rId24" Type="http://schemas.openxmlformats.org/officeDocument/2006/relationships/hyperlink" Target="http://docs.cntd.ru/document/9004584" TargetMode="External"/><Relationship Id="rId32" Type="http://schemas.openxmlformats.org/officeDocument/2006/relationships/hyperlink" Target="http://docs.cntd.ru/document/902260215" TargetMode="External"/><Relationship Id="rId37" Type="http://schemas.openxmlformats.org/officeDocument/2006/relationships/hyperlink" Target="http://docs.cntd.ru/document/902389652" TargetMode="External"/><Relationship Id="rId40" Type="http://schemas.openxmlformats.org/officeDocument/2006/relationships/hyperlink" Target="http://docs.cntd.ru/document/9023896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064587" TargetMode="External"/><Relationship Id="rId23" Type="http://schemas.openxmlformats.org/officeDocument/2006/relationships/hyperlink" Target="http://docs.cntd.ru/document/9034360" TargetMode="External"/><Relationship Id="rId28" Type="http://schemas.openxmlformats.org/officeDocument/2006/relationships/hyperlink" Target="http://docs.cntd.ru/document/9003154" TargetMode="External"/><Relationship Id="rId36" Type="http://schemas.openxmlformats.org/officeDocument/2006/relationships/hyperlink" Target="http://docs.cntd.ru/document/902389652" TargetMode="External"/><Relationship Id="rId10" Type="http://schemas.openxmlformats.org/officeDocument/2006/relationships/hyperlink" Target="http://docs.cntd.ru/document/901877469" TargetMode="External"/><Relationship Id="rId19" Type="http://schemas.openxmlformats.org/officeDocument/2006/relationships/hyperlink" Target="http://docs.cntd.ru/document/499057887" TargetMode="External"/><Relationship Id="rId31" Type="http://schemas.openxmlformats.org/officeDocument/2006/relationships/hyperlink" Target="http://docs.cntd.ru/document/902260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14513" TargetMode="External"/><Relationship Id="rId22" Type="http://schemas.openxmlformats.org/officeDocument/2006/relationships/hyperlink" Target="http://docs.cntd.ru/document/499091482" TargetMode="External"/><Relationship Id="rId27" Type="http://schemas.openxmlformats.org/officeDocument/2006/relationships/hyperlink" Target="http://docs.cntd.ru/document/9003021" TargetMode="External"/><Relationship Id="rId30" Type="http://schemas.openxmlformats.org/officeDocument/2006/relationships/hyperlink" Target="http://docs.cntd.ru/document/902260215" TargetMode="External"/><Relationship Id="rId35" Type="http://schemas.openxmlformats.org/officeDocument/2006/relationships/hyperlink" Target="http://docs.cntd.ru/document/90226021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8223</Words>
  <Characters>46877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Шагдыр-ооловна</dc:creator>
  <cp:lastModifiedBy>Ст.авторизации</cp:lastModifiedBy>
  <cp:revision>2</cp:revision>
  <cp:lastPrinted>2017-06-08T13:17:00Z</cp:lastPrinted>
  <dcterms:created xsi:type="dcterms:W3CDTF">2022-10-27T07:07:00Z</dcterms:created>
  <dcterms:modified xsi:type="dcterms:W3CDTF">2022-10-27T07:07:00Z</dcterms:modified>
</cp:coreProperties>
</file>