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BD6" w:rsidRPr="005F0109" w:rsidRDefault="005F0109" w:rsidP="005F010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109">
        <w:rPr>
          <w:rFonts w:ascii="Times New Roman" w:hAnsi="Times New Roman" w:cs="Times New Roman"/>
          <w:b/>
          <w:i/>
          <w:sz w:val="28"/>
          <w:szCs w:val="28"/>
        </w:rPr>
        <w:t>Отчет методической декады молодых педагогов</w:t>
      </w:r>
    </w:p>
    <w:p w:rsidR="005F0109" w:rsidRPr="005F0109" w:rsidRDefault="005F0109" w:rsidP="005F010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0109">
        <w:rPr>
          <w:rFonts w:ascii="Times New Roman" w:hAnsi="Times New Roman" w:cs="Times New Roman"/>
          <w:b/>
          <w:i/>
          <w:sz w:val="28"/>
          <w:szCs w:val="28"/>
        </w:rPr>
        <w:t xml:space="preserve">МБОУ СОШ </w:t>
      </w:r>
      <w:proofErr w:type="spellStart"/>
      <w:r w:rsidRPr="005F0109">
        <w:rPr>
          <w:rFonts w:ascii="Times New Roman" w:hAnsi="Times New Roman" w:cs="Times New Roman"/>
          <w:b/>
          <w:i/>
          <w:sz w:val="28"/>
          <w:szCs w:val="28"/>
        </w:rPr>
        <w:t>им.К</w:t>
      </w:r>
      <w:proofErr w:type="spellEnd"/>
      <w:r w:rsidRPr="005F010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5F0109">
        <w:rPr>
          <w:rFonts w:ascii="Times New Roman" w:hAnsi="Times New Roman" w:cs="Times New Roman"/>
          <w:b/>
          <w:i/>
          <w:sz w:val="28"/>
          <w:szCs w:val="28"/>
        </w:rPr>
        <w:t>Идама</w:t>
      </w:r>
      <w:proofErr w:type="spellEnd"/>
      <w:r w:rsidRPr="005F01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F0109">
        <w:rPr>
          <w:rFonts w:ascii="Times New Roman" w:hAnsi="Times New Roman" w:cs="Times New Roman"/>
          <w:b/>
          <w:i/>
          <w:sz w:val="28"/>
          <w:szCs w:val="28"/>
        </w:rPr>
        <w:t>с.Нарын</w:t>
      </w:r>
      <w:proofErr w:type="spellEnd"/>
    </w:p>
    <w:p w:rsidR="00F628B4" w:rsidRDefault="005F0109" w:rsidP="00F628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24 </w:t>
      </w:r>
      <w:r w:rsidR="006F06D6">
        <w:rPr>
          <w:rFonts w:ascii="Times New Roman" w:hAnsi="Times New Roman" w:cs="Times New Roman"/>
          <w:sz w:val="24"/>
          <w:szCs w:val="24"/>
        </w:rPr>
        <w:t>октябр</w:t>
      </w:r>
      <w:r>
        <w:rPr>
          <w:rFonts w:ascii="Times New Roman" w:hAnsi="Times New Roman" w:cs="Times New Roman"/>
          <w:sz w:val="24"/>
          <w:szCs w:val="24"/>
        </w:rPr>
        <w:t xml:space="preserve">я по </w:t>
      </w:r>
      <w:r w:rsidR="006F06D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06D6"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A25B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на основе </w:t>
      </w:r>
      <w:r w:rsidR="00B25110">
        <w:rPr>
          <w:rFonts w:ascii="Times New Roman" w:hAnsi="Times New Roman" w:cs="Times New Roman"/>
          <w:sz w:val="24"/>
          <w:szCs w:val="24"/>
        </w:rPr>
        <w:t xml:space="preserve">приказа от 22 </w:t>
      </w:r>
      <w:r w:rsidR="006F06D6">
        <w:rPr>
          <w:rFonts w:ascii="Times New Roman" w:hAnsi="Times New Roman" w:cs="Times New Roman"/>
          <w:sz w:val="24"/>
          <w:szCs w:val="24"/>
        </w:rPr>
        <w:t>октября</w:t>
      </w:r>
      <w:r w:rsidR="00B25110">
        <w:rPr>
          <w:rFonts w:ascii="Times New Roman" w:hAnsi="Times New Roman" w:cs="Times New Roman"/>
          <w:sz w:val="24"/>
          <w:szCs w:val="24"/>
        </w:rPr>
        <w:t xml:space="preserve"> 202</w:t>
      </w:r>
      <w:r w:rsidR="00A25BDE">
        <w:rPr>
          <w:rFonts w:ascii="Times New Roman" w:hAnsi="Times New Roman" w:cs="Times New Roman"/>
          <w:sz w:val="24"/>
          <w:szCs w:val="24"/>
        </w:rPr>
        <w:t>2</w:t>
      </w:r>
      <w:r w:rsidR="00B25110">
        <w:rPr>
          <w:rFonts w:ascii="Times New Roman" w:hAnsi="Times New Roman" w:cs="Times New Roman"/>
          <w:sz w:val="24"/>
          <w:szCs w:val="24"/>
        </w:rPr>
        <w:t xml:space="preserve"> года, </w:t>
      </w:r>
      <w:r>
        <w:rPr>
          <w:rFonts w:ascii="Times New Roman" w:hAnsi="Times New Roman" w:cs="Times New Roman"/>
          <w:sz w:val="24"/>
          <w:szCs w:val="24"/>
        </w:rPr>
        <w:t>в целях</w:t>
      </w:r>
      <w:r w:rsidR="00B25110">
        <w:rPr>
          <w:rFonts w:ascii="Times New Roman" w:hAnsi="Times New Roman" w:cs="Times New Roman"/>
          <w:sz w:val="24"/>
          <w:szCs w:val="24"/>
        </w:rPr>
        <w:t xml:space="preserve"> актуализации методической работы в школе и повышения авторитета, престижа педагогических работников, включения учителей в творческий педагогический поиск, совершенствования педагогического мастерства учителей-предметников в МБОУ СОШ </w:t>
      </w:r>
      <w:proofErr w:type="spellStart"/>
      <w:r w:rsidR="00B25110">
        <w:rPr>
          <w:rFonts w:ascii="Times New Roman" w:hAnsi="Times New Roman" w:cs="Times New Roman"/>
          <w:sz w:val="24"/>
          <w:szCs w:val="24"/>
        </w:rPr>
        <w:t>им.К</w:t>
      </w:r>
      <w:proofErr w:type="spellEnd"/>
      <w:r w:rsidR="00B251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25110">
        <w:rPr>
          <w:rFonts w:ascii="Times New Roman" w:hAnsi="Times New Roman" w:cs="Times New Roman"/>
          <w:sz w:val="24"/>
          <w:szCs w:val="24"/>
        </w:rPr>
        <w:t>Идама</w:t>
      </w:r>
      <w:proofErr w:type="spellEnd"/>
      <w:r w:rsidR="00B251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511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B2511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B25110">
        <w:rPr>
          <w:rFonts w:ascii="Times New Roman" w:hAnsi="Times New Roman" w:cs="Times New Roman"/>
          <w:sz w:val="24"/>
          <w:szCs w:val="24"/>
        </w:rPr>
        <w:t>арын</w:t>
      </w:r>
      <w:proofErr w:type="spellEnd"/>
      <w:r w:rsidR="00B25110">
        <w:rPr>
          <w:rFonts w:ascii="Times New Roman" w:hAnsi="Times New Roman" w:cs="Times New Roman"/>
          <w:sz w:val="24"/>
          <w:szCs w:val="24"/>
        </w:rPr>
        <w:t xml:space="preserve"> проведена методическая декада молодых педагогов. Составлен план проведения методической декады. </w:t>
      </w:r>
      <w:r w:rsidR="00F83BD6">
        <w:rPr>
          <w:rFonts w:ascii="Times New Roman" w:hAnsi="Times New Roman" w:cs="Times New Roman"/>
          <w:sz w:val="24"/>
          <w:szCs w:val="24"/>
        </w:rPr>
        <w:t>Всего в школе работают</w:t>
      </w:r>
      <w:r w:rsidR="00C70ECE">
        <w:rPr>
          <w:rFonts w:ascii="Times New Roman" w:hAnsi="Times New Roman" w:cs="Times New Roman"/>
          <w:sz w:val="24"/>
          <w:szCs w:val="24"/>
        </w:rPr>
        <w:t xml:space="preserve"> 5 молодых специалистов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Маажий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А.А.-учитель начальных классов.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Соян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А-Х.С.-учитель физической культуры.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Хумбун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А-Х.А.-учитель родного языка и литературы. Бар-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Б.С.-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 w:rsidR="00C70EC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C70ECE">
        <w:rPr>
          <w:rFonts w:ascii="Times New Roman" w:hAnsi="Times New Roman" w:cs="Times New Roman"/>
          <w:sz w:val="24"/>
          <w:szCs w:val="24"/>
        </w:rPr>
        <w:t>иректора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по БППВ. Бар-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Б.С. с 25</w:t>
      </w:r>
      <w:r w:rsidR="006F06D6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C70ECE">
        <w:rPr>
          <w:rFonts w:ascii="Times New Roman" w:hAnsi="Times New Roman" w:cs="Times New Roman"/>
          <w:sz w:val="24"/>
          <w:szCs w:val="24"/>
        </w:rPr>
        <w:t xml:space="preserve"> по 3 </w:t>
      </w:r>
      <w:r w:rsidR="006F06D6">
        <w:rPr>
          <w:rFonts w:ascii="Times New Roman" w:hAnsi="Times New Roman" w:cs="Times New Roman"/>
          <w:sz w:val="24"/>
          <w:szCs w:val="24"/>
        </w:rPr>
        <w:t>ноября</w:t>
      </w:r>
      <w:r w:rsidR="00C70ECE">
        <w:rPr>
          <w:rFonts w:ascii="Times New Roman" w:hAnsi="Times New Roman" w:cs="Times New Roman"/>
          <w:sz w:val="24"/>
          <w:szCs w:val="24"/>
        </w:rPr>
        <w:t xml:space="preserve"> находился в соревнованиях по панкратиону за пределами нашего региона. Учащиеся Бар-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Б.С. заняли: ученик 9 класса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Аракчаа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Дозураш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занял 3 место, учащийся 10 класса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Маажий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Шооним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занял 3 место, учащийся 8 класса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ECE">
        <w:rPr>
          <w:rFonts w:ascii="Times New Roman" w:hAnsi="Times New Roman" w:cs="Times New Roman"/>
          <w:sz w:val="24"/>
          <w:szCs w:val="24"/>
        </w:rPr>
        <w:t>Начын</w:t>
      </w:r>
      <w:proofErr w:type="spellEnd"/>
      <w:r w:rsidR="00C70ECE">
        <w:rPr>
          <w:rFonts w:ascii="Times New Roman" w:hAnsi="Times New Roman" w:cs="Times New Roman"/>
          <w:sz w:val="24"/>
          <w:szCs w:val="24"/>
        </w:rPr>
        <w:t xml:space="preserve"> занял 3 место. </w:t>
      </w:r>
      <w:r w:rsidR="00F83B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BD6">
        <w:rPr>
          <w:rFonts w:ascii="Times New Roman" w:hAnsi="Times New Roman" w:cs="Times New Roman"/>
          <w:sz w:val="24"/>
          <w:szCs w:val="24"/>
        </w:rPr>
        <w:t>Опук-оол</w:t>
      </w:r>
      <w:proofErr w:type="spellEnd"/>
      <w:r w:rsidR="00F83BD6">
        <w:rPr>
          <w:rFonts w:ascii="Times New Roman" w:hAnsi="Times New Roman" w:cs="Times New Roman"/>
          <w:sz w:val="24"/>
          <w:szCs w:val="24"/>
        </w:rPr>
        <w:t xml:space="preserve"> Б.Ш. учитель начальных классов находится в декретном отпуске.</w:t>
      </w:r>
    </w:p>
    <w:p w:rsidR="00F628B4" w:rsidRDefault="00F628B4" w:rsidP="00F628B4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076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Тема: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«Молодой педагог: перспективы профессионального и личностного роста в условиях современного образования»</w:t>
      </w:r>
    </w:p>
    <w:p w:rsidR="00F628B4" w:rsidRDefault="00F628B4" w:rsidP="00F628B4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076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Создание педагогических условий для профессионального становления молодого учителя.</w:t>
      </w:r>
    </w:p>
    <w:p w:rsidR="00F628B4" w:rsidRPr="00707694" w:rsidRDefault="00F628B4" w:rsidP="00F628B4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076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Задачи:</w:t>
      </w:r>
    </w:p>
    <w:p w:rsidR="00F628B4" w:rsidRDefault="00F628B4" w:rsidP="00F628B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новинок в методической литературе в целях совершенствования педагогической деятельности.</w:t>
      </w:r>
    </w:p>
    <w:p w:rsidR="00F628B4" w:rsidRDefault="00F628B4" w:rsidP="00F628B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нового содержания технологий и методов педагогической деятельности.</w:t>
      </w:r>
    </w:p>
    <w:p w:rsidR="00F628B4" w:rsidRDefault="00F628B4" w:rsidP="00F628B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современных технологий, методов и приемов коррекции и развития как условие оптимизации процесса обучения детей.</w:t>
      </w:r>
    </w:p>
    <w:p w:rsidR="00F628B4" w:rsidRDefault="00F628B4" w:rsidP="00F628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694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1"/>
        <w:gridCol w:w="3168"/>
        <w:gridCol w:w="1855"/>
        <w:gridCol w:w="1856"/>
        <w:gridCol w:w="1906"/>
      </w:tblGrid>
      <w:tr w:rsidR="00F628B4" w:rsidTr="000A6537">
        <w:tc>
          <w:tcPr>
            <w:tcW w:w="561" w:type="dxa"/>
          </w:tcPr>
          <w:p w:rsidR="00F628B4" w:rsidRDefault="00F628B4" w:rsidP="000A65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68" w:type="dxa"/>
          </w:tcPr>
          <w:p w:rsidR="00F628B4" w:rsidRDefault="00F628B4" w:rsidP="000A65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55" w:type="dxa"/>
          </w:tcPr>
          <w:p w:rsidR="00F628B4" w:rsidRDefault="00F628B4" w:rsidP="000A65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55" w:type="dxa"/>
          </w:tcPr>
          <w:p w:rsidR="00F628B4" w:rsidRDefault="00F628B4" w:rsidP="000A65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06" w:type="dxa"/>
          </w:tcPr>
          <w:p w:rsidR="00F628B4" w:rsidRDefault="00F628B4" w:rsidP="000A65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628B4" w:rsidTr="000A6537">
        <w:tc>
          <w:tcPr>
            <w:tcW w:w="561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8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уроки молодых педагогов</w:t>
            </w:r>
          </w:p>
        </w:tc>
        <w:tc>
          <w:tcPr>
            <w:tcW w:w="1855" w:type="dxa"/>
          </w:tcPr>
          <w:p w:rsidR="00F628B4" w:rsidRPr="0081206A" w:rsidRDefault="00F628B4" w:rsidP="006F06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6F06D6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855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1906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Зав.МС</w:t>
            </w:r>
            <w:proofErr w:type="spellEnd"/>
          </w:p>
        </w:tc>
      </w:tr>
      <w:tr w:rsidR="00F628B4" w:rsidTr="000A6537">
        <w:tc>
          <w:tcPr>
            <w:tcW w:w="561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8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>Тематический педсовет «Молодой педагог: перспективы профессионального и личностного роста в условиях современного образования»</w:t>
            </w:r>
          </w:p>
        </w:tc>
        <w:tc>
          <w:tcPr>
            <w:tcW w:w="1855" w:type="dxa"/>
          </w:tcPr>
          <w:p w:rsidR="00F628B4" w:rsidRPr="00AB1DCA" w:rsidRDefault="00F628B4" w:rsidP="006F06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6F06D6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855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906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F628B4" w:rsidTr="000A6537">
        <w:tc>
          <w:tcPr>
            <w:tcW w:w="561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8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День карьерного роста молодого педагога:</w:t>
            </w:r>
          </w:p>
          <w:p w:rsidR="00F628B4" w:rsidRPr="0081206A" w:rsidRDefault="00F628B4" w:rsidP="00F628B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Модель непрерывного повышения профессионального роста педагогов.</w:t>
            </w:r>
          </w:p>
          <w:p w:rsidR="00F628B4" w:rsidRPr="0081206A" w:rsidRDefault="00F628B4" w:rsidP="00F628B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Пути совершенствования речи педагога.</w:t>
            </w:r>
          </w:p>
          <w:p w:rsidR="00F628B4" w:rsidRPr="0081206A" w:rsidRDefault="00F628B4" w:rsidP="00F628B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Психолого-педагогические риски карьерного </w:t>
            </w:r>
            <w:r w:rsidRPr="008120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роста.</w:t>
            </w:r>
          </w:p>
          <w:p w:rsidR="00F628B4" w:rsidRPr="0081206A" w:rsidRDefault="00F628B4" w:rsidP="00F628B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Модель аттестации.</w:t>
            </w:r>
          </w:p>
          <w:p w:rsidR="00F628B4" w:rsidRPr="0081206A" w:rsidRDefault="00F628B4" w:rsidP="00F628B4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Имидж молодого педагога.</w:t>
            </w:r>
          </w:p>
        </w:tc>
        <w:tc>
          <w:tcPr>
            <w:tcW w:w="1855" w:type="dxa"/>
          </w:tcPr>
          <w:p w:rsidR="00F628B4" w:rsidRPr="0081206A" w:rsidRDefault="00F628B4" w:rsidP="006F06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  <w:r w:rsidR="006F06D6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855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1906" w:type="dxa"/>
          </w:tcPr>
          <w:p w:rsidR="00F628B4" w:rsidRPr="0081206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206A">
              <w:rPr>
                <w:rFonts w:ascii="Times New Roman" w:hAnsi="Times New Roman" w:cs="Times New Roman"/>
                <w:sz w:val="24"/>
                <w:szCs w:val="24"/>
              </w:rPr>
              <w:t>Зав.МС</w:t>
            </w:r>
            <w:proofErr w:type="spellEnd"/>
          </w:p>
        </w:tc>
      </w:tr>
      <w:tr w:rsidR="00F628B4" w:rsidTr="000A6537">
        <w:tc>
          <w:tcPr>
            <w:tcW w:w="561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68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>Час консультации для молодых педагогов</w:t>
            </w:r>
          </w:p>
        </w:tc>
        <w:tc>
          <w:tcPr>
            <w:tcW w:w="1855" w:type="dxa"/>
          </w:tcPr>
          <w:p w:rsidR="00F628B4" w:rsidRPr="00AB1DCA" w:rsidRDefault="00F628B4" w:rsidP="006F06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06D6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855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CA">
              <w:rPr>
                <w:rFonts w:ascii="Times New Roman" w:hAnsi="Times New Roman" w:cs="Times New Roman"/>
                <w:sz w:val="24"/>
                <w:szCs w:val="24"/>
              </w:rPr>
              <w:t>Молодые педагоги</w:t>
            </w:r>
          </w:p>
        </w:tc>
        <w:tc>
          <w:tcPr>
            <w:tcW w:w="1906" w:type="dxa"/>
          </w:tcPr>
          <w:p w:rsidR="00F628B4" w:rsidRPr="00AB1DCA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Зав.МС</w:t>
            </w:r>
            <w:proofErr w:type="spellEnd"/>
          </w:p>
        </w:tc>
      </w:tr>
    </w:tbl>
    <w:p w:rsidR="005F0109" w:rsidRDefault="005F0109" w:rsidP="005F01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28B4" w:rsidRDefault="00F628B4" w:rsidP="005F01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февраля открытые уроки провели следующие молодые специалисты: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0"/>
        <w:gridCol w:w="3131"/>
        <w:gridCol w:w="936"/>
        <w:gridCol w:w="1203"/>
        <w:gridCol w:w="3538"/>
      </w:tblGrid>
      <w:tr w:rsidR="00F628B4" w:rsidRPr="002B6C3A" w:rsidTr="000A6537">
        <w:tc>
          <w:tcPr>
            <w:tcW w:w="560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31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91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20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538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F628B4" w:rsidRPr="002B6C3A" w:rsidTr="000A6537">
        <w:tc>
          <w:tcPr>
            <w:tcW w:w="560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31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Маажий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Айырмаа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Аясовна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-учитель начальных классов</w:t>
            </w:r>
          </w:p>
        </w:tc>
        <w:tc>
          <w:tcPr>
            <w:tcW w:w="913" w:type="dxa"/>
          </w:tcPr>
          <w:p w:rsidR="00F628B4" w:rsidRPr="00F628B4" w:rsidRDefault="00F628B4" w:rsidP="000A6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4урок</w:t>
            </w:r>
          </w:p>
          <w:p w:rsidR="00F628B4" w:rsidRPr="00F628B4" w:rsidRDefault="00F628B4" w:rsidP="000A6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1смена</w:t>
            </w:r>
          </w:p>
        </w:tc>
        <w:tc>
          <w:tcPr>
            <w:tcW w:w="120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4в </w:t>
            </w:r>
          </w:p>
          <w:p w:rsidR="00F628B4" w:rsidRPr="00F628B4" w:rsidRDefault="00F628B4" w:rsidP="000A65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Деление с остатком на 10,100,1000. Решение задач.</w:t>
            </w:r>
          </w:p>
        </w:tc>
      </w:tr>
      <w:tr w:rsidR="00F628B4" w:rsidRPr="002B6C3A" w:rsidTr="000A6537">
        <w:tc>
          <w:tcPr>
            <w:tcW w:w="560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1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Соян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Ай-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Херел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Сергекович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-учитель физической культуры</w:t>
            </w:r>
          </w:p>
        </w:tc>
        <w:tc>
          <w:tcPr>
            <w:tcW w:w="91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3урок</w:t>
            </w:r>
          </w:p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2смена</w:t>
            </w:r>
          </w:p>
        </w:tc>
        <w:tc>
          <w:tcPr>
            <w:tcW w:w="120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538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</w:tr>
      <w:tr w:rsidR="00F628B4" w:rsidRPr="002B6C3A" w:rsidTr="000A6537">
        <w:tc>
          <w:tcPr>
            <w:tcW w:w="560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1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Хумбун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Анай-Хаак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Аясовна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-учитель родного языка и литературы</w:t>
            </w:r>
          </w:p>
        </w:tc>
        <w:tc>
          <w:tcPr>
            <w:tcW w:w="91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5урок</w:t>
            </w:r>
          </w:p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2смена</w:t>
            </w:r>
          </w:p>
        </w:tc>
        <w:tc>
          <w:tcPr>
            <w:tcW w:w="1203" w:type="dxa"/>
          </w:tcPr>
          <w:p w:rsidR="00F628B4" w:rsidRPr="00F628B4" w:rsidRDefault="00F628B4" w:rsidP="000A6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538" w:type="dxa"/>
          </w:tcPr>
          <w:p w:rsidR="00F628B4" w:rsidRPr="00F628B4" w:rsidRDefault="00F628B4" w:rsidP="000A65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Ат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орну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оон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утказы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болгаш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грамматиктиг</w:t>
            </w:r>
            <w:proofErr w:type="spellEnd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8B4">
              <w:rPr>
                <w:rFonts w:ascii="Times New Roman" w:hAnsi="Times New Roman" w:cs="Times New Roman"/>
                <w:sz w:val="24"/>
                <w:szCs w:val="24"/>
              </w:rPr>
              <w:t>хевирлери</w:t>
            </w:r>
            <w:proofErr w:type="spellEnd"/>
          </w:p>
        </w:tc>
      </w:tr>
    </w:tbl>
    <w:p w:rsidR="00F628B4" w:rsidRDefault="00F628B4" w:rsidP="004E35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проведения открытых уроков, молодые специалисты были ознакомлены с анализами уроков. </w:t>
      </w:r>
    </w:p>
    <w:p w:rsidR="004E351D" w:rsidRDefault="004E351D" w:rsidP="004E35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марта проведен педагогический совет на тему: </w:t>
      </w:r>
      <w:r w:rsidRPr="00AB1DCA">
        <w:rPr>
          <w:rFonts w:ascii="Times New Roman" w:hAnsi="Times New Roman" w:cs="Times New Roman"/>
          <w:sz w:val="24"/>
          <w:szCs w:val="24"/>
        </w:rPr>
        <w:t>«Молодой педагог: перспективы профессионального и личностного роста в условиях современного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. На педагогическом совете с докладом выступила директор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Яндак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Я.Я.</w:t>
      </w:r>
    </w:p>
    <w:p w:rsidR="004E351D" w:rsidRDefault="004E351D" w:rsidP="004E351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марта проведен день карьерного роста в виде семинара на темы:</w:t>
      </w:r>
    </w:p>
    <w:p w:rsidR="004E351D" w:rsidRDefault="004E351D" w:rsidP="004E35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непрерывного повышения профессионального роста педагогов.</w:t>
      </w:r>
    </w:p>
    <w:p w:rsidR="004E351D" w:rsidRDefault="004E351D" w:rsidP="004E35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совершенствования речи педагога.</w:t>
      </w:r>
    </w:p>
    <w:p w:rsidR="004E351D" w:rsidRDefault="004E351D" w:rsidP="004E35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Психолого-педагогические риски карьерного роста.</w:t>
      </w:r>
    </w:p>
    <w:p w:rsidR="004E351D" w:rsidRDefault="004E351D" w:rsidP="004E35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аттестации.</w:t>
      </w:r>
    </w:p>
    <w:p w:rsidR="004E351D" w:rsidRDefault="004E351D" w:rsidP="004E351D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Имидж молодого педагога.</w:t>
      </w:r>
    </w:p>
    <w:p w:rsidR="004E351D" w:rsidRPr="004E351D" w:rsidRDefault="001E2E3A" w:rsidP="001E2E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семинаре выступила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Кара-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с презентациями. Семинар проведен в виде диалога с молодыми специалистами. Обсуждались вопросы по аттестации в новом формате ЕФОМ, имиджу молодого педагога, речи педагога и психолого-педагогические риски карьерного роста.</w:t>
      </w:r>
    </w:p>
    <w:p w:rsidR="004E351D" w:rsidRDefault="004E351D" w:rsidP="001E2E3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6F06D6">
        <w:rPr>
          <w:rFonts w:ascii="Times New Roman" w:hAnsi="Times New Roman" w:cs="Times New Roman"/>
          <w:sz w:val="24"/>
          <w:szCs w:val="24"/>
        </w:rPr>
        <w:t>ноября</w:t>
      </w:r>
      <w:r>
        <w:rPr>
          <w:rFonts w:ascii="Times New Roman" w:hAnsi="Times New Roman" w:cs="Times New Roman"/>
          <w:sz w:val="24"/>
          <w:szCs w:val="24"/>
        </w:rPr>
        <w:t xml:space="preserve"> проведены индивидуальные консультации для молодых педаг</w:t>
      </w:r>
      <w:r w:rsidR="001E2E3A">
        <w:rPr>
          <w:rFonts w:ascii="Times New Roman" w:hAnsi="Times New Roman" w:cs="Times New Roman"/>
          <w:sz w:val="24"/>
          <w:szCs w:val="24"/>
        </w:rPr>
        <w:t>огов на темы «Модель аттестации», «Современный урок</w:t>
      </w:r>
      <w:r w:rsidR="005A1D84">
        <w:rPr>
          <w:rFonts w:ascii="Times New Roman" w:hAnsi="Times New Roman" w:cs="Times New Roman"/>
          <w:sz w:val="24"/>
          <w:szCs w:val="24"/>
        </w:rPr>
        <w:t xml:space="preserve"> с использованием инновационных технологий и методов</w:t>
      </w:r>
      <w:r w:rsidR="001E2E3A">
        <w:rPr>
          <w:rFonts w:ascii="Times New Roman" w:hAnsi="Times New Roman" w:cs="Times New Roman"/>
          <w:sz w:val="24"/>
          <w:szCs w:val="24"/>
        </w:rPr>
        <w:t xml:space="preserve">». Консультации проводила </w:t>
      </w:r>
      <w:proofErr w:type="spellStart"/>
      <w:r w:rsidR="001E2E3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1E2E3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1E2E3A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1E2E3A">
        <w:rPr>
          <w:rFonts w:ascii="Times New Roman" w:hAnsi="Times New Roman" w:cs="Times New Roman"/>
          <w:sz w:val="24"/>
          <w:szCs w:val="24"/>
        </w:rPr>
        <w:t xml:space="preserve"> Кара-</w:t>
      </w:r>
      <w:proofErr w:type="spellStart"/>
      <w:r w:rsidR="001E2E3A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1E2E3A">
        <w:rPr>
          <w:rFonts w:ascii="Times New Roman" w:hAnsi="Times New Roman" w:cs="Times New Roman"/>
          <w:sz w:val="24"/>
          <w:szCs w:val="24"/>
        </w:rPr>
        <w:t xml:space="preserve"> С.В. </w:t>
      </w:r>
      <w:r w:rsidR="00E90CE4"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 w:rsidR="00E90CE4">
        <w:rPr>
          <w:rFonts w:ascii="Times New Roman" w:hAnsi="Times New Roman" w:cs="Times New Roman"/>
          <w:sz w:val="24"/>
          <w:szCs w:val="24"/>
        </w:rPr>
        <w:lastRenderedPageBreak/>
        <w:t>консультации проведены следующим молодым специалистам: Бар-</w:t>
      </w:r>
      <w:proofErr w:type="spellStart"/>
      <w:r w:rsidR="00E90CE4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E90CE4">
        <w:rPr>
          <w:rFonts w:ascii="Times New Roman" w:hAnsi="Times New Roman" w:cs="Times New Roman"/>
          <w:sz w:val="24"/>
          <w:szCs w:val="24"/>
        </w:rPr>
        <w:t xml:space="preserve"> Б.С., </w:t>
      </w:r>
      <w:proofErr w:type="spellStart"/>
      <w:r w:rsidR="00E90CE4">
        <w:rPr>
          <w:rFonts w:ascii="Times New Roman" w:hAnsi="Times New Roman" w:cs="Times New Roman"/>
          <w:sz w:val="24"/>
          <w:szCs w:val="24"/>
        </w:rPr>
        <w:t>Соян</w:t>
      </w:r>
      <w:proofErr w:type="spellEnd"/>
      <w:r w:rsidR="00E90C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0CE4">
        <w:rPr>
          <w:rFonts w:ascii="Times New Roman" w:hAnsi="Times New Roman" w:cs="Times New Roman"/>
          <w:sz w:val="24"/>
          <w:szCs w:val="24"/>
        </w:rPr>
        <w:t>А-Х</w:t>
      </w:r>
      <w:proofErr w:type="gramEnd"/>
      <w:r w:rsidR="00E90CE4">
        <w:rPr>
          <w:rFonts w:ascii="Times New Roman" w:hAnsi="Times New Roman" w:cs="Times New Roman"/>
          <w:sz w:val="24"/>
          <w:szCs w:val="24"/>
        </w:rPr>
        <w:t xml:space="preserve">.С., </w:t>
      </w:r>
      <w:proofErr w:type="spellStart"/>
      <w:r w:rsidR="00E90CE4">
        <w:rPr>
          <w:rFonts w:ascii="Times New Roman" w:hAnsi="Times New Roman" w:cs="Times New Roman"/>
          <w:sz w:val="24"/>
          <w:szCs w:val="24"/>
        </w:rPr>
        <w:t>Хумбун</w:t>
      </w:r>
      <w:proofErr w:type="spellEnd"/>
      <w:r w:rsidR="00E90CE4">
        <w:rPr>
          <w:rFonts w:ascii="Times New Roman" w:hAnsi="Times New Roman" w:cs="Times New Roman"/>
          <w:sz w:val="24"/>
          <w:szCs w:val="24"/>
        </w:rPr>
        <w:t xml:space="preserve"> А-Х.А., </w:t>
      </w:r>
      <w:proofErr w:type="spellStart"/>
      <w:r w:rsidR="00E90CE4">
        <w:rPr>
          <w:rFonts w:ascii="Times New Roman" w:hAnsi="Times New Roman" w:cs="Times New Roman"/>
          <w:sz w:val="24"/>
          <w:szCs w:val="24"/>
        </w:rPr>
        <w:t>Маажий</w:t>
      </w:r>
      <w:proofErr w:type="spellEnd"/>
      <w:r w:rsidR="00E90CE4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5F5B29" w:rsidRDefault="005F5B29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1700" cy="2171700"/>
            <wp:effectExtent l="0" t="0" r="0" b="0"/>
            <wp:docPr id="1" name="Рисунок 1" descr="C:\Users\Пользователь\AppData\Local\Microsoft\Windows\Temporary Internet Files\Content.Word\20210226_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210226_153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152650" cy="2152650"/>
            <wp:effectExtent l="0" t="0" r="0" b="0"/>
            <wp:docPr id="2" name="Рисунок 2" descr="C:\Users\Пользователь\AppData\Local\Microsoft\Windows\Temporary Internet Files\Content.Word\20210226_1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20210226_153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6" w:rsidRDefault="005F5B29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1225" cy="2257425"/>
            <wp:effectExtent l="0" t="0" r="9525" b="9525"/>
            <wp:docPr id="3" name="Рисунок 3" descr="C:\Users\Пользователь\AppData\Local\Microsoft\Windows\Temporary Internet Files\Content.Word\20210226_1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20210226_15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47CB6">
        <w:rPr>
          <w:noProof/>
          <w:lang w:eastAsia="ru-RU"/>
        </w:rPr>
        <w:drawing>
          <wp:inline distT="0" distB="0" distL="0" distR="0">
            <wp:extent cx="2247900" cy="2247900"/>
            <wp:effectExtent l="0" t="0" r="0" b="0"/>
            <wp:docPr id="6" name="Рисунок 6" descr="C:\Users\Пользователь\AppData\Local\Microsoft\Windows\Temporary Internet Files\Content.Word\20210226_1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20210226_153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6" w:rsidRDefault="00347CB6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71700" cy="2238375"/>
            <wp:effectExtent l="0" t="0" r="0" b="9525"/>
            <wp:docPr id="7" name="Рисунок 7" descr="C:\Users\Пользователь\AppData\Local\Microsoft\Windows\Temporary Internet Files\Content.Word\20210226_15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20210226_15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38375" cy="2238375"/>
            <wp:effectExtent l="0" t="0" r="9525" b="9525"/>
            <wp:docPr id="8" name="Рисунок 8" descr="C:\Users\Пользователь\AppData\Local\Microsoft\Windows\Temporary Internet Files\Content.Word\20210226_15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20210226_154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6" w:rsidRDefault="005F5B29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2362200"/>
            <wp:effectExtent l="0" t="0" r="0" b="0"/>
            <wp:docPr id="4" name="Рисунок 4" descr="C:\Users\Пользователь\AppData\Local\Microsoft\Windows\Temporary Internet Files\Content.Word\20210226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210226_15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CB6">
        <w:rPr>
          <w:rFonts w:ascii="Times New Roman" w:hAnsi="Times New Roman" w:cs="Times New Roman"/>
          <w:sz w:val="24"/>
          <w:szCs w:val="24"/>
        </w:rPr>
        <w:t xml:space="preserve">      </w:t>
      </w:r>
      <w:r w:rsidR="00347CB6">
        <w:rPr>
          <w:noProof/>
          <w:lang w:eastAsia="ru-RU"/>
        </w:rPr>
        <w:drawing>
          <wp:inline distT="0" distB="0" distL="0" distR="0">
            <wp:extent cx="2352675" cy="2352675"/>
            <wp:effectExtent l="0" t="0" r="9525" b="9525"/>
            <wp:docPr id="5" name="Рисунок 5" descr="C:\Users\Пользователь\AppData\Local\Microsoft\Windows\Temporary Internet Files\Content.Word\20210226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20210226_154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CB6" w:rsidRDefault="00347CB6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3000" cy="3838575"/>
            <wp:effectExtent l="0" t="0" r="0" b="9525"/>
            <wp:docPr id="9" name="Рисунок 9" descr="C:\Users\Пользователь\AppData\Local\Microsoft\Windows\Temporary Internet Files\Content.Word\20210226_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20210226_154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Пользователь\AppData\Local\Microsoft\Windows\Temporary Internet Files\Content.Word\20210226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210226_154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52600" cy="1752600"/>
            <wp:effectExtent l="0" t="0" r="0" b="0"/>
            <wp:docPr id="12" name="Рисунок 12" descr="C:\Users\Пользователь\AppData\Local\Microsoft\Windows\Temporary Internet Files\Content.Word\20210303_2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Temporary Internet Files\Content.Word\20210303_230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1752600"/>
            <wp:effectExtent l="0" t="0" r="0" b="0"/>
            <wp:docPr id="13" name="Рисунок 13" descr="C:\Users\Пользователь\AppData\Local\Microsoft\Windows\Temporary Internet Files\Content.Word\20210303_23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20210303_230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175" cy="1762125"/>
            <wp:effectExtent l="0" t="0" r="9525" b="9525"/>
            <wp:docPr id="14" name="Рисунок 14" descr="C:\Users\Пользователь\AppData\Local\Microsoft\Windows\Temporary Internet Files\Content.Word\20210303_23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Temporary Internet Files\Content.Word\20210303_231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4476750"/>
            <wp:effectExtent l="0" t="0" r="0" b="0"/>
            <wp:docPr id="15" name="Рисунок 15" descr="C:\Users\Пользователь\AppData\Local\Microsoft\Windows\Temporary Internet Files\Content.Word\20210303_23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Temporary Internet Files\Content.Word\20210303_231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91025" cy="4391025"/>
            <wp:effectExtent l="0" t="0" r="9525" b="9525"/>
            <wp:docPr id="16" name="Рисунок 16" descr="C:\Users\Пользователь\AppData\Local\Microsoft\Windows\Temporary Internet Files\Content.Word\20210303_23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20210303_231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4305300"/>
            <wp:effectExtent l="0" t="0" r="0" b="0"/>
            <wp:docPr id="18" name="Рисунок 18" descr="C:\Users\Пользователь\AppData\Local\Microsoft\Windows\Temporary Internet Files\Content.Word\20210303_2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Microsoft\Windows\Temporary Internet Files\Content.Word\20210303_232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41" w:rsidRDefault="00086341" w:rsidP="005F5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67200" cy="4267200"/>
            <wp:effectExtent l="0" t="0" r="0" b="0"/>
            <wp:docPr id="19" name="Рисунок 19" descr="C:\Users\Пользователь\AppData\Local\Microsoft\Windows\Temporary Internet Files\Content.Word\20210303_2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20210303_2319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8FA" w:rsidRDefault="00C518FA" w:rsidP="001E2E3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175E9" w:rsidRDefault="004A73C1" w:rsidP="001E2E3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A73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3562350"/>
            <wp:effectExtent l="0" t="0" r="0" b="0"/>
            <wp:docPr id="20" name="Рисунок 20" descr="C:\Users\Пользователь\Desktop\отчет метод неделя завучи\методнеделя МС\20210304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отчет метод неделя завучи\методнеделя МС\20210304_094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C1" w:rsidRDefault="004A73C1" w:rsidP="004A73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неделя молодых педагогов прошла на оптимальном уровне.</w:t>
      </w:r>
    </w:p>
    <w:p w:rsidR="004A73C1" w:rsidRDefault="004A73C1" w:rsidP="004A73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2E3A" w:rsidRPr="004E351D" w:rsidRDefault="006F06D6" w:rsidP="004A73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04.11</w:t>
      </w:r>
      <w:bookmarkStart w:id="0" w:name="_GoBack"/>
      <w:bookmarkEnd w:id="0"/>
      <w:r w:rsidR="001E2E3A">
        <w:rPr>
          <w:rFonts w:ascii="Times New Roman" w:hAnsi="Times New Roman" w:cs="Times New Roman"/>
          <w:sz w:val="24"/>
          <w:szCs w:val="24"/>
        </w:rPr>
        <w:t>.</w:t>
      </w:r>
      <w:r w:rsidR="00C518FA">
        <w:rPr>
          <w:rFonts w:ascii="Times New Roman" w:hAnsi="Times New Roman" w:cs="Times New Roman"/>
          <w:sz w:val="24"/>
          <w:szCs w:val="24"/>
        </w:rPr>
        <w:t>202</w:t>
      </w:r>
      <w:r w:rsidR="00A25BDE">
        <w:rPr>
          <w:rFonts w:ascii="Times New Roman" w:hAnsi="Times New Roman" w:cs="Times New Roman"/>
          <w:sz w:val="24"/>
          <w:szCs w:val="24"/>
        </w:rPr>
        <w:t>2</w:t>
      </w:r>
      <w:r w:rsidR="00C518FA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</w:t>
      </w:r>
      <w:proofErr w:type="spellStart"/>
      <w:r w:rsidR="00C518F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C518F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C518FA">
        <w:rPr>
          <w:rFonts w:ascii="Times New Roman" w:hAnsi="Times New Roman" w:cs="Times New Roman"/>
          <w:sz w:val="24"/>
          <w:szCs w:val="24"/>
        </w:rPr>
        <w:t>етодслужбой</w:t>
      </w:r>
      <w:proofErr w:type="spellEnd"/>
      <w:r w:rsidR="00C518FA">
        <w:rPr>
          <w:rFonts w:ascii="Times New Roman" w:hAnsi="Times New Roman" w:cs="Times New Roman"/>
          <w:sz w:val="24"/>
          <w:szCs w:val="24"/>
        </w:rPr>
        <w:t xml:space="preserve"> Кара-</w:t>
      </w:r>
      <w:proofErr w:type="spellStart"/>
      <w:r w:rsidR="00C518FA">
        <w:rPr>
          <w:rFonts w:ascii="Times New Roman" w:hAnsi="Times New Roman" w:cs="Times New Roman"/>
          <w:sz w:val="24"/>
          <w:szCs w:val="24"/>
        </w:rPr>
        <w:t>оол</w:t>
      </w:r>
      <w:proofErr w:type="spellEnd"/>
      <w:r w:rsidR="00C518FA">
        <w:rPr>
          <w:rFonts w:ascii="Times New Roman" w:hAnsi="Times New Roman" w:cs="Times New Roman"/>
          <w:sz w:val="24"/>
          <w:szCs w:val="24"/>
        </w:rPr>
        <w:t xml:space="preserve"> С.В.</w:t>
      </w:r>
    </w:p>
    <w:sectPr w:rsidR="001E2E3A" w:rsidRPr="004E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F59AE"/>
    <w:multiLevelType w:val="hybridMultilevel"/>
    <w:tmpl w:val="5A3646A8"/>
    <w:lvl w:ilvl="0" w:tplc="012A06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4410F79"/>
    <w:multiLevelType w:val="hybridMultilevel"/>
    <w:tmpl w:val="C7361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33AB2"/>
    <w:multiLevelType w:val="hybridMultilevel"/>
    <w:tmpl w:val="5D92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109"/>
    <w:rsid w:val="00086341"/>
    <w:rsid w:val="001E2E3A"/>
    <w:rsid w:val="00347CB6"/>
    <w:rsid w:val="004A73C1"/>
    <w:rsid w:val="004E351D"/>
    <w:rsid w:val="00512BD6"/>
    <w:rsid w:val="005A1D84"/>
    <w:rsid w:val="005F0109"/>
    <w:rsid w:val="005F5B29"/>
    <w:rsid w:val="006F06D6"/>
    <w:rsid w:val="006F1BB4"/>
    <w:rsid w:val="008175E9"/>
    <w:rsid w:val="00A25BDE"/>
    <w:rsid w:val="00B25110"/>
    <w:rsid w:val="00C518FA"/>
    <w:rsid w:val="00C70ECE"/>
    <w:rsid w:val="00E90CE4"/>
    <w:rsid w:val="00F628B4"/>
    <w:rsid w:val="00F8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8B4"/>
    <w:pPr>
      <w:ind w:left="720"/>
      <w:contextualSpacing/>
    </w:pPr>
  </w:style>
  <w:style w:type="table" w:styleId="a4">
    <w:name w:val="Table Grid"/>
    <w:basedOn w:val="a1"/>
    <w:uiPriority w:val="39"/>
    <w:rsid w:val="00F6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8B4"/>
    <w:pPr>
      <w:ind w:left="720"/>
      <w:contextualSpacing/>
    </w:pPr>
  </w:style>
  <w:style w:type="table" w:styleId="a4">
    <w:name w:val="Table Grid"/>
    <w:basedOn w:val="a1"/>
    <w:uiPriority w:val="39"/>
    <w:rsid w:val="00F62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3B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2021-03-04T12:18:00Z</cp:lastPrinted>
  <dcterms:created xsi:type="dcterms:W3CDTF">2021-03-04T12:16:00Z</dcterms:created>
  <dcterms:modified xsi:type="dcterms:W3CDTF">2023-04-19T04:16:00Z</dcterms:modified>
</cp:coreProperties>
</file>