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36" w:rsidRPr="00BD5236" w:rsidRDefault="00BD5236" w:rsidP="00287A21">
      <w:pPr>
        <w:ind w:firstLine="709"/>
        <w:jc w:val="center"/>
      </w:pPr>
      <w:r w:rsidRPr="00BD5236">
        <w:rPr>
          <w:b/>
          <w:bCs/>
        </w:rPr>
        <w:t>ОТЧЁТ</w:t>
      </w:r>
    </w:p>
    <w:p w:rsidR="00BD5236" w:rsidRPr="00BD5236" w:rsidRDefault="00BD5236" w:rsidP="00287A21">
      <w:pPr>
        <w:ind w:firstLine="709"/>
        <w:jc w:val="center"/>
      </w:pPr>
      <w:r w:rsidRPr="00BD5236">
        <w:rPr>
          <w:b/>
          <w:bCs/>
        </w:rPr>
        <w:t xml:space="preserve">О реализации воспитательной программы </w:t>
      </w:r>
      <w:r>
        <w:rPr>
          <w:b/>
          <w:bCs/>
        </w:rPr>
        <w:t xml:space="preserve">стационарного </w:t>
      </w:r>
      <w:r w:rsidRPr="00BD5236">
        <w:rPr>
          <w:b/>
          <w:bCs/>
        </w:rPr>
        <w:t>лагеря</w:t>
      </w:r>
    </w:p>
    <w:p w:rsidR="00BD5236" w:rsidRPr="00BD5236" w:rsidRDefault="00BD5236" w:rsidP="00287A21">
      <w:pPr>
        <w:ind w:firstLine="709"/>
        <w:jc w:val="center"/>
      </w:pPr>
      <w:r>
        <w:rPr>
          <w:b/>
          <w:bCs/>
        </w:rPr>
        <w:t>«Отчугаш»</w:t>
      </w:r>
    </w:p>
    <w:p w:rsidR="00522076" w:rsidRDefault="00522076" w:rsidP="00287A21">
      <w:pPr>
        <w:ind w:firstLine="709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287A21" w:rsidRDefault="00522076" w:rsidP="00287A21">
      <w:pPr>
        <w:ind w:firstLine="709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Примерной рабочей программы воспитания для организаций отдыха детей и их оздоровления,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образования», в соответствии с нормативно- правовыми документами: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Конвенцией о правах ребенка (одобрена Генеральной Ассамблеей ООН 20.11.1989, вступила в силу для СССР 15.09.1990).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законом от 29.12.2012 № 273-ФЗ «Об образовании в Российской Федерации».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законом от 24.07.1998 № 124-ФЗ «Об основных гарантиях прав ребенка в Российской Федерации».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законом от 30.12.2020 № 489-ФЗ «О молодежной политике в Российской Федерации».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lastRenderedPageBreak/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 xml:space="preserve"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</w:t>
      </w:r>
      <w:r>
        <w:rPr>
          <w:bCs/>
        </w:rPr>
        <w:t>122-р).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287A21" w:rsidRPr="00287A21" w:rsidRDefault="00287A21" w:rsidP="00287A21">
      <w:pPr>
        <w:numPr>
          <w:ilvl w:val="0"/>
          <w:numId w:val="1"/>
        </w:numPr>
        <w:jc w:val="both"/>
        <w:rPr>
          <w:bCs/>
        </w:rPr>
      </w:pPr>
      <w:r w:rsidRPr="00287A21">
        <w:rPr>
          <w:bCs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Программа является методическим документом, определяющим</w:t>
      </w:r>
      <w:r>
        <w:rPr>
          <w:bCs/>
        </w:rPr>
        <w:t xml:space="preserve"> </w:t>
      </w:r>
      <w:r w:rsidRPr="00287A21">
        <w:rPr>
          <w:bCs/>
        </w:rPr>
        <w:t>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образованием.</w:t>
      </w:r>
    </w:p>
    <w:p w:rsid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Ценности </w:t>
      </w:r>
      <w:r w:rsidRPr="00287A21">
        <w:rPr>
          <w:b/>
          <w:bCs/>
        </w:rPr>
        <w:t>Родины и природы</w:t>
      </w:r>
      <w:r w:rsidRPr="00287A21">
        <w:rPr>
          <w:bCs/>
        </w:rPr>
        <w:t xml:space="preserve"> лежат в основе патриотического направления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Ценности </w:t>
      </w:r>
      <w:r w:rsidRPr="00287A21">
        <w:rPr>
          <w:b/>
          <w:bCs/>
        </w:rPr>
        <w:t>человека, дружбы, семьи, сотрудничества</w:t>
      </w:r>
      <w:r w:rsidRPr="00287A21">
        <w:rPr>
          <w:bCs/>
        </w:rPr>
        <w:t xml:space="preserve"> лежат в основе духовно-нравственного и социального направлений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Ценность </w:t>
      </w:r>
      <w:r w:rsidRPr="00287A21">
        <w:rPr>
          <w:b/>
          <w:bCs/>
        </w:rPr>
        <w:t>знания</w:t>
      </w:r>
      <w:r w:rsidRPr="00287A21">
        <w:rPr>
          <w:bCs/>
        </w:rPr>
        <w:t xml:space="preserve"> лежит в основе познавательного направления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Ценность </w:t>
      </w:r>
      <w:r w:rsidRPr="00287A21">
        <w:rPr>
          <w:b/>
          <w:bCs/>
        </w:rPr>
        <w:t xml:space="preserve">здоровья </w:t>
      </w:r>
      <w:r w:rsidRPr="00287A21">
        <w:rPr>
          <w:bCs/>
        </w:rPr>
        <w:t>лежит в основе направления физического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Ценность </w:t>
      </w:r>
      <w:r w:rsidRPr="00287A21">
        <w:rPr>
          <w:b/>
          <w:bCs/>
        </w:rPr>
        <w:t>труда</w:t>
      </w:r>
      <w:r w:rsidRPr="00287A21">
        <w:rPr>
          <w:bCs/>
        </w:rPr>
        <w:t xml:space="preserve"> лежит в основе трудового направления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 xml:space="preserve">Ценности </w:t>
      </w:r>
      <w:r w:rsidRPr="00287A21">
        <w:rPr>
          <w:b/>
          <w:bCs/>
        </w:rPr>
        <w:t>культуры и красоты</w:t>
      </w:r>
      <w:r w:rsidRPr="00287A21">
        <w:rPr>
          <w:bCs/>
        </w:rPr>
        <w:t xml:space="preserve"> лежат в основе эстетического направления воспитания.</w:t>
      </w:r>
    </w:p>
    <w:p w:rsidR="00287A21" w:rsidRPr="00287A21" w:rsidRDefault="00287A21" w:rsidP="00287A21">
      <w:pPr>
        <w:ind w:firstLine="709"/>
        <w:jc w:val="both"/>
        <w:rPr>
          <w:bCs/>
        </w:rPr>
      </w:pPr>
      <w:r w:rsidRPr="00287A21">
        <w:rPr>
          <w:bCs/>
        </w:rPr>
        <w:t>«Ключевые смыслы» системы воспитания, с учетом которых должна реализовываться программа:</w:t>
      </w:r>
    </w:p>
    <w:p w:rsidR="00287A21" w:rsidRDefault="00287A21" w:rsidP="00287A21">
      <w:pPr>
        <w:spacing w:line="276" w:lineRule="auto"/>
        <w:ind w:firstLine="709"/>
        <w:jc w:val="both"/>
        <w:rPr>
          <w:bCs/>
        </w:rPr>
      </w:pPr>
      <w:r w:rsidRPr="00287A21">
        <w:rPr>
          <w:b/>
          <w:bCs/>
        </w:rPr>
        <w:t>«Люблю Родину».</w:t>
      </w:r>
      <w:r w:rsidRPr="00287A21">
        <w:rPr>
          <w:bCs/>
        </w:rPr>
        <w:t xml:space="preserve"> Формирование у детей чувства патриотизма и готовности к защите интересов Отечества, осознание ими своей</w:t>
      </w:r>
      <w:r>
        <w:rPr>
          <w:bCs/>
        </w:rPr>
        <w:t xml:space="preserve"> </w:t>
      </w:r>
      <w:r w:rsidRPr="00287A21">
        <w:rPr>
          <w:bCs/>
        </w:rPr>
        <w:t xml:space="preserve">гражданской </w:t>
      </w:r>
      <w:r w:rsidRPr="00287A21">
        <w:rPr>
          <w:bCs/>
        </w:rPr>
        <w:lastRenderedPageBreak/>
        <w:t>идентичности через чувства гордости за свою Родину и ответственности за будущее России, знание истории, недопустимость</w:t>
      </w:r>
      <w:r>
        <w:rPr>
          <w:bCs/>
        </w:rPr>
        <w:t xml:space="preserve"> </w:t>
      </w:r>
      <w:r w:rsidRPr="00287A21">
        <w:rPr>
          <w:bCs/>
        </w:rPr>
        <w:t xml:space="preserve">фальсификации исторических событий и искажения исторической правды, на основе развития программ воспитания детей, в том числе </w:t>
      </w:r>
      <w:r>
        <w:rPr>
          <w:bCs/>
        </w:rPr>
        <w:t xml:space="preserve">военно - </w:t>
      </w:r>
      <w:r w:rsidRPr="00287A21">
        <w:rPr>
          <w:bCs/>
        </w:rPr>
        <w:t>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287A21" w:rsidRPr="00287A21" w:rsidRDefault="00287A21" w:rsidP="00287A21">
      <w:pPr>
        <w:spacing w:line="276" w:lineRule="auto"/>
        <w:ind w:firstLine="709"/>
        <w:rPr>
          <w:bCs/>
        </w:rPr>
      </w:pPr>
      <w:r w:rsidRPr="00287A21">
        <w:rPr>
          <w:b/>
          <w:bCs/>
        </w:rPr>
        <w:t>«Мы – одна команда»</w:t>
      </w:r>
      <w:r w:rsidRPr="00287A21">
        <w:rPr>
          <w:bCs/>
        </w:rPr>
        <w:t>. Особое внимание в формировании личности ребенка, основ его поведения и жизненных установок отводится</w:t>
      </w:r>
      <w:r>
        <w:rPr>
          <w:bCs/>
        </w:rPr>
        <w:t xml:space="preserve"> </w:t>
      </w:r>
      <w:r w:rsidRPr="00287A21">
        <w:rPr>
          <w:bCs/>
        </w:rPr>
        <w:t>социальному окружению, важной частью которого является детский</w:t>
      </w:r>
      <w:r>
        <w:rPr>
          <w:bCs/>
        </w:rPr>
        <w:t xml:space="preserve"> коллектив. Детский </w:t>
      </w:r>
      <w:r w:rsidRPr="00287A21">
        <w:rPr>
          <w:bCs/>
        </w:rPr>
        <w:t xml:space="preserve">коллектив предоставляет широкие возможности для самовыражения и </w:t>
      </w:r>
      <w:r>
        <w:rPr>
          <w:bCs/>
        </w:rPr>
        <w:t>с</w:t>
      </w:r>
      <w:r w:rsidRPr="00287A21">
        <w:rPr>
          <w:bCs/>
        </w:rPr>
        <w:t>амореализации, позволяет сформировать</w:t>
      </w:r>
      <w:r>
        <w:rPr>
          <w:bCs/>
        </w:rPr>
        <w:t xml:space="preserve"> в детях инициативность, </w:t>
      </w:r>
      <w:r w:rsidRPr="00287A21">
        <w:rPr>
          <w:bCs/>
        </w:rPr>
        <w:t>самостоятельность, ответственность, трудолюбие, чувство собственного достоинства.</w:t>
      </w:r>
    </w:p>
    <w:p w:rsidR="00287A21" w:rsidRDefault="00287A21" w:rsidP="00287A21">
      <w:pPr>
        <w:ind w:firstLine="709"/>
        <w:rPr>
          <w:bCs/>
        </w:rPr>
      </w:pPr>
      <w:r w:rsidRPr="00287A21">
        <w:rPr>
          <w:bCs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287A21" w:rsidRDefault="00287A21" w:rsidP="00287A21">
      <w:pPr>
        <w:ind w:firstLine="709"/>
        <w:rPr>
          <w:bCs/>
        </w:rPr>
      </w:pPr>
      <w:r w:rsidRPr="00287A21">
        <w:rPr>
          <w:bCs/>
        </w:rPr>
        <w:t>Принимая участие в мероприятиях движений и организаций, школьники получают возможность активно участвовать в общественной</w:t>
      </w:r>
      <w:r>
        <w:rPr>
          <w:bCs/>
        </w:rPr>
        <w:t xml:space="preserve"> </w:t>
      </w:r>
      <w:r w:rsidRPr="00287A21">
        <w:rPr>
          <w:bCs/>
        </w:rPr>
        <w:t>жизни страны, формировать гражданскую позицию, основываясь на идеалах добра и справедливости, в том числе через систему личностного и</w:t>
      </w:r>
      <w:r>
        <w:rPr>
          <w:bCs/>
        </w:rPr>
        <w:t xml:space="preserve"> </w:t>
      </w:r>
      <w:r w:rsidRPr="00287A21">
        <w:rPr>
          <w:bCs/>
        </w:rPr>
        <w:t>социального роста.</w:t>
      </w:r>
    </w:p>
    <w:p w:rsidR="00287A21" w:rsidRPr="00287A21" w:rsidRDefault="00287A21" w:rsidP="00287A21">
      <w:pPr>
        <w:ind w:firstLine="709"/>
        <w:rPr>
          <w:bCs/>
        </w:rPr>
      </w:pPr>
      <w:r w:rsidRPr="00287A21">
        <w:rPr>
          <w:bCs/>
        </w:rPr>
        <w:t>Программа включает три раздела: целевой; содержательный; организационный.</w:t>
      </w:r>
    </w:p>
    <w:p w:rsidR="00287A21" w:rsidRDefault="00287A21" w:rsidP="00287A21">
      <w:pPr>
        <w:ind w:firstLine="709"/>
        <w:rPr>
          <w:bCs/>
        </w:rPr>
      </w:pPr>
      <w:r w:rsidRPr="00287A21">
        <w:rPr>
          <w:bCs/>
        </w:rPr>
        <w:t>Программа направлена на организацию системы воспитательной работы в детском лагере для создания единой воспитательной среды с</w:t>
      </w:r>
      <w:r>
        <w:rPr>
          <w:bCs/>
        </w:rPr>
        <w:t xml:space="preserve"> </w:t>
      </w:r>
      <w:r w:rsidRPr="00287A21">
        <w:rPr>
          <w:bCs/>
        </w:rPr>
        <w:t>учетом сложившихся традиции и возможности стационарного лагеря «Отчугаш» Эрзинского кожууна, уровень подготовки педагогического коллектива, пожелания и интересы детей и родителей, опыт прошлых лет по организации летнего отдыха обучающихся.</w:t>
      </w:r>
    </w:p>
    <w:tbl>
      <w:tblPr>
        <w:tblStyle w:val="TableNormal"/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"/>
        <w:gridCol w:w="4178"/>
        <w:gridCol w:w="42"/>
        <w:gridCol w:w="29"/>
        <w:gridCol w:w="1498"/>
        <w:gridCol w:w="42"/>
        <w:gridCol w:w="20"/>
        <w:gridCol w:w="1639"/>
        <w:gridCol w:w="42"/>
        <w:gridCol w:w="29"/>
        <w:gridCol w:w="987"/>
        <w:gridCol w:w="709"/>
      </w:tblGrid>
      <w:tr w:rsidR="00287A21" w:rsidTr="00287A21">
        <w:trPr>
          <w:trHeight w:val="377"/>
        </w:trPr>
        <w:tc>
          <w:tcPr>
            <w:tcW w:w="566" w:type="dxa"/>
            <w:gridSpan w:val="2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53" w:line="305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178" w:type="dxa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53" w:line="305" w:lineRule="exact"/>
              <w:ind w:left="12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569" w:type="dxa"/>
            <w:gridSpan w:val="3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53" w:line="305" w:lineRule="exact"/>
              <w:ind w:left="4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</w:p>
        </w:tc>
        <w:tc>
          <w:tcPr>
            <w:tcW w:w="3468" w:type="dxa"/>
            <w:gridSpan w:val="7"/>
            <w:vMerge w:val="restart"/>
          </w:tcPr>
          <w:p w:rsidR="00287A21" w:rsidRDefault="00287A21" w:rsidP="001650BE">
            <w:pPr>
              <w:pStyle w:val="TableParagraph"/>
              <w:spacing w:before="53"/>
              <w:ind w:left="36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</w:tr>
      <w:tr w:rsidR="00287A21" w:rsidTr="00287A21">
        <w:trPr>
          <w:trHeight w:val="314"/>
        </w:trPr>
        <w:tc>
          <w:tcPr>
            <w:tcW w:w="566" w:type="dxa"/>
            <w:gridSpan w:val="2"/>
            <w:vMerge w:val="restart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spacing w:line="314" w:lineRule="exact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178" w:type="dxa"/>
            <w:vMerge w:val="restart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gridSpan w:val="3"/>
            <w:vMerge w:val="restart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spacing w:line="314" w:lineRule="exact"/>
              <w:ind w:left="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3468" w:type="dxa"/>
            <w:gridSpan w:val="7"/>
            <w:vMerge/>
            <w:tcBorders>
              <w:top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</w:tr>
      <w:tr w:rsidR="00287A21" w:rsidTr="00287A21">
        <w:trPr>
          <w:trHeight w:val="328"/>
        </w:trPr>
        <w:tc>
          <w:tcPr>
            <w:tcW w:w="566" w:type="dxa"/>
            <w:gridSpan w:val="2"/>
            <w:vMerge/>
            <w:tcBorders>
              <w:top w:val="nil"/>
              <w:bottom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vMerge/>
            <w:tcBorders>
              <w:top w:val="nil"/>
              <w:bottom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gridSpan w:val="3"/>
            <w:vMerge/>
            <w:tcBorders>
              <w:top w:val="nil"/>
              <w:bottom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47" w:line="261" w:lineRule="exact"/>
              <w:ind w:left="41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</w:t>
            </w:r>
            <w:proofErr w:type="spellEnd"/>
          </w:p>
        </w:tc>
        <w:tc>
          <w:tcPr>
            <w:tcW w:w="1058" w:type="dxa"/>
            <w:gridSpan w:val="3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47" w:line="261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Детский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47" w:line="261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Отряд</w:t>
            </w:r>
            <w:proofErr w:type="spellEnd"/>
          </w:p>
        </w:tc>
      </w:tr>
      <w:tr w:rsidR="00287A21" w:rsidTr="00287A21">
        <w:trPr>
          <w:trHeight w:val="275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287A21" w:rsidRPr="00522076" w:rsidRDefault="00287A21" w:rsidP="001650BE">
            <w:pPr>
              <w:pStyle w:val="TableParagraph"/>
              <w:spacing w:line="256" w:lineRule="exact"/>
              <w:ind w:right="4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ский</w:t>
            </w:r>
            <w:proofErr w:type="spellEnd"/>
            <w:r>
              <w:rPr>
                <w:sz w:val="24"/>
                <w:lang w:val="ru-RU"/>
              </w:rPr>
              <w:t>/</w:t>
            </w:r>
          </w:p>
        </w:tc>
        <w:tc>
          <w:tcPr>
            <w:tcW w:w="1058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лагерь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</w:tr>
      <w:tr w:rsidR="00287A21" w:rsidTr="00287A21">
        <w:trPr>
          <w:trHeight w:val="276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spacing w:line="256" w:lineRule="exact"/>
              <w:ind w:left="41" w:righ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</w:t>
            </w:r>
            <w:proofErr w:type="spellEnd"/>
          </w:p>
        </w:tc>
        <w:tc>
          <w:tcPr>
            <w:tcW w:w="1058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</w:tr>
      <w:tr w:rsidR="00287A21" w:rsidTr="00287A21">
        <w:trPr>
          <w:trHeight w:val="102"/>
        </w:trPr>
        <w:tc>
          <w:tcPr>
            <w:tcW w:w="566" w:type="dxa"/>
            <w:gridSpan w:val="2"/>
            <w:tcBorders>
              <w:top w:val="nil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4178" w:type="dxa"/>
            <w:tcBorders>
              <w:top w:val="nil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nil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287A21" w:rsidRDefault="00287A21" w:rsidP="001650BE">
            <w:pPr>
              <w:pStyle w:val="TableParagraph"/>
              <w:spacing w:line="271" w:lineRule="exact"/>
              <w:ind w:left="41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058" w:type="dxa"/>
            <w:gridSpan w:val="3"/>
            <w:tcBorders>
              <w:top w:val="nil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</w:tr>
      <w:tr w:rsidR="00287A21" w:rsidRPr="00522076" w:rsidTr="00287A21">
        <w:trPr>
          <w:trHeight w:val="419"/>
        </w:trPr>
        <w:tc>
          <w:tcPr>
            <w:tcW w:w="9781" w:type="dxa"/>
            <w:gridSpan w:val="13"/>
          </w:tcPr>
          <w:p w:rsidR="00287A21" w:rsidRPr="00522076" w:rsidRDefault="00287A21" w:rsidP="001650BE">
            <w:pPr>
              <w:pStyle w:val="TableParagraph"/>
              <w:spacing w:before="52"/>
              <w:ind w:left="1569" w:right="1575"/>
              <w:jc w:val="center"/>
              <w:rPr>
                <w:b/>
                <w:sz w:val="24"/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>Модуль</w:t>
            </w:r>
            <w:r w:rsidRPr="005220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«Будущее</w:t>
            </w:r>
            <w:r w:rsidRPr="0052207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России.</w:t>
            </w:r>
            <w:r w:rsidRPr="0052207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Ключевые</w:t>
            </w:r>
            <w:r w:rsidRPr="0052207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мероприятия»</w:t>
            </w:r>
          </w:p>
        </w:tc>
      </w:tr>
      <w:tr w:rsidR="00287A21" w:rsidTr="00287A21">
        <w:trPr>
          <w:trHeight w:val="1627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178" w:type="dxa"/>
          </w:tcPr>
          <w:p w:rsidR="00287A21" w:rsidRPr="00522076" w:rsidRDefault="00287A21" w:rsidP="001650BE">
            <w:pPr>
              <w:pStyle w:val="TableParagraph"/>
              <w:spacing w:before="52"/>
              <w:ind w:left="40" w:right="593"/>
              <w:rPr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>Торжественная линейка</w:t>
            </w:r>
            <w:r w:rsidRPr="00522076">
              <w:rPr>
                <w:b/>
                <w:sz w:val="28"/>
                <w:lang w:val="ru-RU"/>
              </w:rPr>
              <w:t>,</w:t>
            </w:r>
            <w:r w:rsidRPr="00522076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посвященная открытию</w:t>
            </w:r>
            <w:r w:rsidRPr="00522076">
              <w:rPr>
                <w:spacing w:val="1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летней</w:t>
            </w:r>
            <w:r w:rsidRPr="00522076">
              <w:rPr>
                <w:spacing w:val="-57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смены</w:t>
            </w:r>
            <w:r w:rsidRPr="00522076">
              <w:rPr>
                <w:spacing w:val="-5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лагеря</w:t>
            </w:r>
            <w:r w:rsidRPr="00522076">
              <w:rPr>
                <w:spacing w:val="35"/>
                <w:sz w:val="24"/>
                <w:lang w:val="ru-RU"/>
              </w:rPr>
              <w:t xml:space="preserve"> </w:t>
            </w:r>
            <w:r w:rsidRPr="00522076">
              <w:rPr>
                <w:lang w:val="ru-RU"/>
              </w:rPr>
              <w:t>(Церемония</w:t>
            </w:r>
            <w:r w:rsidRPr="00522076">
              <w:rPr>
                <w:spacing w:val="-4"/>
                <w:lang w:val="ru-RU"/>
              </w:rPr>
              <w:t xml:space="preserve"> </w:t>
            </w:r>
            <w:r w:rsidRPr="00522076">
              <w:rPr>
                <w:lang w:val="ru-RU"/>
              </w:rPr>
              <w:t>подъема</w:t>
            </w:r>
            <w:r w:rsidRPr="00522076">
              <w:rPr>
                <w:spacing w:val="-47"/>
                <w:lang w:val="ru-RU"/>
              </w:rPr>
              <w:t xml:space="preserve"> </w:t>
            </w:r>
            <w:r w:rsidRPr="00522076">
              <w:rPr>
                <w:lang w:val="ru-RU"/>
              </w:rPr>
              <w:t>Государственного</w:t>
            </w:r>
            <w:r w:rsidRPr="00522076">
              <w:rPr>
                <w:spacing w:val="-3"/>
                <w:lang w:val="ru-RU"/>
              </w:rPr>
              <w:t xml:space="preserve"> </w:t>
            </w:r>
            <w:r w:rsidRPr="00522076">
              <w:rPr>
                <w:lang w:val="ru-RU"/>
              </w:rPr>
              <w:t>флага</w:t>
            </w:r>
            <w:r w:rsidRPr="00522076">
              <w:rPr>
                <w:spacing w:val="-3"/>
                <w:lang w:val="ru-RU"/>
              </w:rPr>
              <w:t xml:space="preserve"> </w:t>
            </w:r>
            <w:r w:rsidRPr="00522076">
              <w:rPr>
                <w:lang w:val="ru-RU"/>
              </w:rPr>
              <w:t>Российской</w:t>
            </w:r>
          </w:p>
          <w:p w:rsidR="00287A21" w:rsidRPr="00522076" w:rsidRDefault="00287A21" w:rsidP="001650BE">
            <w:pPr>
              <w:pStyle w:val="TableParagraph"/>
              <w:ind w:left="40" w:right="105"/>
              <w:rPr>
                <w:sz w:val="20"/>
                <w:lang w:val="ru-RU"/>
              </w:rPr>
            </w:pPr>
            <w:r w:rsidRPr="00522076">
              <w:rPr>
                <w:lang w:val="ru-RU"/>
              </w:rPr>
              <w:t>Федерации</w:t>
            </w:r>
            <w:r w:rsidRPr="00522076">
              <w:rPr>
                <w:spacing w:val="-7"/>
                <w:lang w:val="ru-RU"/>
              </w:rPr>
              <w:t xml:space="preserve"> </w:t>
            </w:r>
            <w:r w:rsidRPr="00522076">
              <w:rPr>
                <w:lang w:val="ru-RU"/>
              </w:rPr>
              <w:t>и</w:t>
            </w:r>
            <w:r w:rsidRPr="00522076">
              <w:rPr>
                <w:spacing w:val="-5"/>
                <w:lang w:val="ru-RU"/>
              </w:rPr>
              <w:t xml:space="preserve"> </w:t>
            </w:r>
            <w:r w:rsidRPr="00522076">
              <w:rPr>
                <w:lang w:val="ru-RU"/>
              </w:rPr>
              <w:t>исполнение</w:t>
            </w:r>
            <w:r w:rsidRPr="00522076">
              <w:rPr>
                <w:spacing w:val="-6"/>
                <w:lang w:val="ru-RU"/>
              </w:rPr>
              <w:t xml:space="preserve"> </w:t>
            </w:r>
            <w:r w:rsidRPr="00522076">
              <w:rPr>
                <w:lang w:val="ru-RU"/>
              </w:rPr>
              <w:t>Государственного</w:t>
            </w:r>
            <w:r w:rsidRPr="00522076">
              <w:rPr>
                <w:spacing w:val="-47"/>
                <w:lang w:val="ru-RU"/>
              </w:rPr>
              <w:t xml:space="preserve"> </w:t>
            </w:r>
            <w:r w:rsidRPr="00522076">
              <w:rPr>
                <w:lang w:val="ru-RU"/>
              </w:rPr>
              <w:t>гимна</w:t>
            </w:r>
            <w:r w:rsidRPr="00522076">
              <w:rPr>
                <w:spacing w:val="-1"/>
                <w:lang w:val="ru-RU"/>
              </w:rPr>
              <w:t xml:space="preserve"> </w:t>
            </w:r>
            <w:r w:rsidRPr="00522076">
              <w:rPr>
                <w:lang w:val="ru-RU"/>
              </w:rPr>
              <w:t>Российской</w:t>
            </w:r>
            <w:r w:rsidRPr="00522076">
              <w:rPr>
                <w:spacing w:val="-1"/>
                <w:lang w:val="ru-RU"/>
              </w:rPr>
              <w:t xml:space="preserve"> </w:t>
            </w:r>
            <w:r w:rsidRPr="00522076">
              <w:rPr>
                <w:lang w:val="ru-RU"/>
              </w:rPr>
              <w:t>Федерации)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sz w:val="24"/>
              </w:rPr>
              <w:t>18.06.2024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7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</w:tr>
      <w:tr w:rsidR="00287A21" w:rsidTr="00287A21">
        <w:trPr>
          <w:trHeight w:val="328"/>
        </w:trPr>
        <w:tc>
          <w:tcPr>
            <w:tcW w:w="566" w:type="dxa"/>
            <w:gridSpan w:val="2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47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78" w:type="dxa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52" w:line="256" w:lineRule="exact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Торжественная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церемония</w:t>
            </w:r>
            <w:proofErr w:type="spellEnd"/>
          </w:p>
        </w:tc>
        <w:tc>
          <w:tcPr>
            <w:tcW w:w="1569" w:type="dxa"/>
            <w:gridSpan w:val="3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47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18.06.2024</w:t>
            </w:r>
          </w:p>
        </w:tc>
        <w:tc>
          <w:tcPr>
            <w:tcW w:w="1701" w:type="dxa"/>
            <w:gridSpan w:val="3"/>
            <w:vMerge w:val="restart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gridSpan w:val="3"/>
            <w:tcBorders>
              <w:bottom w:val="nil"/>
            </w:tcBorders>
          </w:tcPr>
          <w:p w:rsidR="00287A21" w:rsidRDefault="00287A21" w:rsidP="001650BE">
            <w:pPr>
              <w:pStyle w:val="TableParagraph"/>
              <w:spacing w:before="47" w:line="261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  <w:vMerge w:val="restart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  <w:p w:rsidR="00287A21" w:rsidRDefault="00287A21" w:rsidP="001650BE">
            <w:pPr>
              <w:pStyle w:val="TableParagraph"/>
              <w:rPr>
                <w:sz w:val="24"/>
              </w:rPr>
            </w:pPr>
          </w:p>
          <w:p w:rsidR="00287A21" w:rsidRDefault="00287A21" w:rsidP="001650BE">
            <w:pPr>
              <w:pStyle w:val="TableParagraph"/>
              <w:rPr>
                <w:sz w:val="24"/>
              </w:rPr>
            </w:pPr>
          </w:p>
          <w:p w:rsidR="00287A21" w:rsidRDefault="00287A21" w:rsidP="001650BE">
            <w:pPr>
              <w:pStyle w:val="TableParagraph"/>
              <w:rPr>
                <w:sz w:val="24"/>
              </w:rPr>
            </w:pPr>
          </w:p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</w:tr>
      <w:tr w:rsidR="00287A21" w:rsidTr="00287A21">
        <w:trPr>
          <w:trHeight w:val="268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spacing w:line="249" w:lineRule="exact"/>
              <w:ind w:left="4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подъема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спуска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Государственного</w:t>
            </w:r>
            <w:proofErr w:type="spellEnd"/>
          </w:p>
        </w:tc>
        <w:tc>
          <w:tcPr>
            <w:tcW w:w="1569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spacing w:line="249" w:lineRule="exact"/>
              <w:ind w:left="40"/>
              <w:rPr>
                <w:sz w:val="24"/>
              </w:rPr>
            </w:pPr>
            <w:r>
              <w:rPr>
                <w:sz w:val="24"/>
              </w:rPr>
              <w:t>22.06.2024</w:t>
            </w: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</w:tr>
      <w:tr w:rsidR="00287A21" w:rsidTr="00287A21">
        <w:trPr>
          <w:trHeight w:val="270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флага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9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</w:tr>
      <w:tr w:rsidR="00287A21" w:rsidTr="00287A21">
        <w:trPr>
          <w:trHeight w:val="271"/>
        </w:trPr>
        <w:tc>
          <w:tcPr>
            <w:tcW w:w="566" w:type="dxa"/>
            <w:gridSpan w:val="2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</w:t>
            </w:r>
            <w:proofErr w:type="spellEnd"/>
          </w:p>
        </w:tc>
        <w:tc>
          <w:tcPr>
            <w:tcW w:w="1569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gridSpan w:val="3"/>
            <w:tcBorders>
              <w:top w:val="nil"/>
              <w:bottom w:val="nil"/>
            </w:tcBorders>
          </w:tcPr>
          <w:p w:rsidR="00287A21" w:rsidRDefault="00287A21" w:rsidP="001650B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</w:tr>
      <w:tr w:rsidR="00287A21" w:rsidTr="00287A21">
        <w:trPr>
          <w:trHeight w:val="331"/>
        </w:trPr>
        <w:tc>
          <w:tcPr>
            <w:tcW w:w="566" w:type="dxa"/>
            <w:gridSpan w:val="2"/>
            <w:tcBorders>
              <w:top w:val="nil"/>
              <w:bottom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4178" w:type="dxa"/>
            <w:tcBorders>
              <w:top w:val="nil"/>
              <w:bottom w:val="single" w:sz="4" w:space="0" w:color="auto"/>
            </w:tcBorders>
          </w:tcPr>
          <w:p w:rsidR="00287A21" w:rsidRDefault="00287A21" w:rsidP="001650B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1569" w:type="dxa"/>
            <w:gridSpan w:val="3"/>
            <w:tcBorders>
              <w:top w:val="nil"/>
              <w:bottom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gridSpan w:val="3"/>
            <w:tcBorders>
              <w:top w:val="nil"/>
              <w:bottom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287A21" w:rsidRDefault="00287A21" w:rsidP="001650BE">
            <w:pPr>
              <w:rPr>
                <w:sz w:val="2"/>
                <w:szCs w:val="2"/>
              </w:rPr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78" w:type="dxa"/>
          </w:tcPr>
          <w:p w:rsidR="00287A21" w:rsidRPr="00522076" w:rsidRDefault="00287A21" w:rsidP="001650BE">
            <w:pPr>
              <w:pStyle w:val="TableParagraph"/>
              <w:spacing w:before="41"/>
              <w:ind w:left="40" w:right="136"/>
              <w:rPr>
                <w:sz w:val="24"/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 xml:space="preserve">Игра – викторина </w:t>
            </w:r>
            <w:r w:rsidRPr="00522076">
              <w:rPr>
                <w:sz w:val="24"/>
                <w:lang w:val="ru-RU"/>
              </w:rPr>
              <w:t>«В дружбе наша</w:t>
            </w:r>
            <w:r w:rsidRPr="00522076">
              <w:rPr>
                <w:spacing w:val="-58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сила»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10.06.2024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475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8" w:type="dxa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Просмотр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мультфильмов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дружбе</w:t>
            </w:r>
            <w:proofErr w:type="spellEnd"/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10.06.2024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78" w:type="dxa"/>
          </w:tcPr>
          <w:p w:rsidR="00287A21" w:rsidRPr="00522076" w:rsidRDefault="00287A21" w:rsidP="001650BE">
            <w:pPr>
              <w:pStyle w:val="TableParagraph"/>
              <w:spacing w:before="41"/>
              <w:ind w:left="40" w:right="867"/>
              <w:rPr>
                <w:sz w:val="24"/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>Познавательный</w:t>
            </w:r>
            <w:r w:rsidRPr="0052207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час</w:t>
            </w:r>
            <w:r w:rsidRPr="0052207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«Русь,</w:t>
            </w:r>
            <w:r w:rsidRPr="00522076">
              <w:rPr>
                <w:spacing w:val="-57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Россия, Родина</w:t>
            </w:r>
            <w:r w:rsidRPr="00522076">
              <w:rPr>
                <w:spacing w:val="-1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моя»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11.06.2024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78" w:type="dxa"/>
          </w:tcPr>
          <w:p w:rsidR="00287A21" w:rsidRDefault="00287A21" w:rsidP="001650BE">
            <w:pPr>
              <w:pStyle w:val="TableParagraph"/>
              <w:spacing w:before="41"/>
              <w:ind w:left="40" w:right="56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17.06.2024</w:t>
            </w:r>
          </w:p>
        </w:tc>
        <w:tc>
          <w:tcPr>
            <w:tcW w:w="1701" w:type="dxa"/>
            <w:gridSpan w:val="3"/>
            <w:vAlign w:val="center"/>
          </w:tcPr>
          <w:p w:rsidR="00287A21" w:rsidRDefault="00287A21" w:rsidP="001650BE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378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78" w:type="dxa"/>
          </w:tcPr>
          <w:p w:rsidR="00287A21" w:rsidRDefault="00287A21" w:rsidP="001650BE">
            <w:pPr>
              <w:pStyle w:val="TableParagraph"/>
              <w:spacing w:before="46" w:line="256" w:lineRule="auto"/>
              <w:ind w:left="40" w:right="8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Экскурсия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гору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Отчугаш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01.07.2024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582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78" w:type="dxa"/>
          </w:tcPr>
          <w:p w:rsidR="00287A21" w:rsidRDefault="00287A21" w:rsidP="001650BE">
            <w:pPr>
              <w:pStyle w:val="TableParagraph"/>
              <w:spacing w:before="41"/>
              <w:ind w:left="40" w:right="73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Тренинг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Клубок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комплиментов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25.06.2024</w:t>
            </w:r>
          </w:p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492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78" w:type="dxa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Митинг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Дню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памяти</w:t>
            </w:r>
            <w:proofErr w:type="spellEnd"/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22.06.2024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1627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78" w:type="dxa"/>
          </w:tcPr>
          <w:p w:rsidR="00287A21" w:rsidRPr="00522076" w:rsidRDefault="00287A21" w:rsidP="001650BE">
            <w:pPr>
              <w:pStyle w:val="TableParagraph"/>
              <w:spacing w:before="46"/>
              <w:ind w:left="40" w:right="593"/>
              <w:rPr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>Торжественная линейка,</w:t>
            </w:r>
            <w:r w:rsidRPr="0052207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посвященная закрытию</w:t>
            </w:r>
            <w:r w:rsidRPr="00522076">
              <w:rPr>
                <w:spacing w:val="1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летней</w:t>
            </w:r>
            <w:r w:rsidRPr="00522076">
              <w:rPr>
                <w:spacing w:val="-57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смены</w:t>
            </w:r>
            <w:r w:rsidRPr="00522076">
              <w:rPr>
                <w:spacing w:val="1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 xml:space="preserve">лагеря </w:t>
            </w:r>
            <w:r w:rsidRPr="00522076">
              <w:rPr>
                <w:lang w:val="ru-RU"/>
              </w:rPr>
              <w:t>(Церемония спуска</w:t>
            </w:r>
            <w:r w:rsidRPr="00522076">
              <w:rPr>
                <w:spacing w:val="1"/>
                <w:lang w:val="ru-RU"/>
              </w:rPr>
              <w:t xml:space="preserve"> </w:t>
            </w:r>
            <w:r w:rsidRPr="00522076">
              <w:rPr>
                <w:lang w:val="ru-RU"/>
              </w:rPr>
              <w:t>Государственного</w:t>
            </w:r>
            <w:r w:rsidRPr="00522076">
              <w:rPr>
                <w:spacing w:val="-2"/>
                <w:lang w:val="ru-RU"/>
              </w:rPr>
              <w:t xml:space="preserve"> </w:t>
            </w:r>
            <w:r w:rsidRPr="00522076">
              <w:rPr>
                <w:lang w:val="ru-RU"/>
              </w:rPr>
              <w:t>флага</w:t>
            </w:r>
            <w:r w:rsidRPr="00522076">
              <w:rPr>
                <w:spacing w:val="-3"/>
                <w:lang w:val="ru-RU"/>
              </w:rPr>
              <w:t xml:space="preserve"> </w:t>
            </w:r>
            <w:r w:rsidRPr="00522076">
              <w:rPr>
                <w:lang w:val="ru-RU"/>
              </w:rPr>
              <w:t>Российской</w:t>
            </w:r>
          </w:p>
          <w:p w:rsidR="00287A21" w:rsidRPr="00522076" w:rsidRDefault="00287A21" w:rsidP="001650BE">
            <w:pPr>
              <w:pStyle w:val="TableParagraph"/>
              <w:ind w:left="40" w:right="105"/>
              <w:rPr>
                <w:sz w:val="20"/>
                <w:lang w:val="ru-RU"/>
              </w:rPr>
            </w:pPr>
            <w:r w:rsidRPr="00522076">
              <w:rPr>
                <w:lang w:val="ru-RU"/>
              </w:rPr>
              <w:t>Федерации</w:t>
            </w:r>
            <w:r w:rsidRPr="00522076">
              <w:rPr>
                <w:spacing w:val="-7"/>
                <w:lang w:val="ru-RU"/>
              </w:rPr>
              <w:t xml:space="preserve"> </w:t>
            </w:r>
            <w:r w:rsidRPr="00522076">
              <w:rPr>
                <w:lang w:val="ru-RU"/>
              </w:rPr>
              <w:t>и</w:t>
            </w:r>
            <w:r w:rsidRPr="00522076">
              <w:rPr>
                <w:spacing w:val="-5"/>
                <w:lang w:val="ru-RU"/>
              </w:rPr>
              <w:t xml:space="preserve"> </w:t>
            </w:r>
            <w:r w:rsidRPr="00522076">
              <w:rPr>
                <w:lang w:val="ru-RU"/>
              </w:rPr>
              <w:t>исполнение</w:t>
            </w:r>
            <w:r w:rsidRPr="00522076">
              <w:rPr>
                <w:spacing w:val="-6"/>
                <w:lang w:val="ru-RU"/>
              </w:rPr>
              <w:t xml:space="preserve"> </w:t>
            </w:r>
            <w:r w:rsidRPr="00522076">
              <w:rPr>
                <w:lang w:val="ru-RU"/>
              </w:rPr>
              <w:t>Государственного</w:t>
            </w:r>
            <w:r w:rsidRPr="00522076">
              <w:rPr>
                <w:spacing w:val="-47"/>
                <w:lang w:val="ru-RU"/>
              </w:rPr>
              <w:t xml:space="preserve"> </w:t>
            </w:r>
            <w:r w:rsidRPr="00522076">
              <w:rPr>
                <w:lang w:val="ru-RU"/>
              </w:rPr>
              <w:t>гимна</w:t>
            </w:r>
            <w:r w:rsidRPr="00522076">
              <w:rPr>
                <w:spacing w:val="-1"/>
                <w:lang w:val="ru-RU"/>
              </w:rPr>
              <w:t xml:space="preserve"> </w:t>
            </w:r>
            <w:r w:rsidRPr="00522076">
              <w:rPr>
                <w:lang w:val="ru-RU"/>
              </w:rPr>
              <w:t>Российской</w:t>
            </w:r>
            <w:r w:rsidRPr="00522076">
              <w:rPr>
                <w:spacing w:val="-2"/>
                <w:lang w:val="ru-RU"/>
              </w:rPr>
              <w:t xml:space="preserve"> </w:t>
            </w:r>
            <w:r w:rsidRPr="00522076">
              <w:rPr>
                <w:lang w:val="ru-RU"/>
              </w:rPr>
              <w:t>Федерации)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05.07.2024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495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78" w:type="dxa"/>
          </w:tcPr>
          <w:p w:rsidR="00287A21" w:rsidRDefault="00287A21" w:rsidP="001650BE">
            <w:pPr>
              <w:pStyle w:val="TableParagraph"/>
              <w:spacing w:before="46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Праздничная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дискотека</w:t>
            </w:r>
            <w:proofErr w:type="spellEnd"/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05.07.2024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495"/>
        </w:trPr>
        <w:tc>
          <w:tcPr>
            <w:tcW w:w="566" w:type="dxa"/>
            <w:gridSpan w:val="2"/>
          </w:tcPr>
          <w:p w:rsidR="00287A21" w:rsidRPr="00287A21" w:rsidRDefault="00287A21" w:rsidP="001650BE">
            <w:pPr>
              <w:pStyle w:val="TableParagraph"/>
              <w:spacing w:before="41"/>
              <w:ind w:left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4178" w:type="dxa"/>
          </w:tcPr>
          <w:p w:rsidR="00287A21" w:rsidRPr="00287A21" w:rsidRDefault="00287A21" w:rsidP="001650BE">
            <w:pPr>
              <w:pStyle w:val="TableParagraph"/>
              <w:spacing w:before="46"/>
              <w:ind w:left="4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«Марафон зеленых дел»</w:t>
            </w:r>
          </w:p>
        </w:tc>
        <w:tc>
          <w:tcPr>
            <w:tcW w:w="1569" w:type="dxa"/>
            <w:gridSpan w:val="3"/>
          </w:tcPr>
          <w:p w:rsidR="00287A21" w:rsidRPr="00287A21" w:rsidRDefault="00287A21" w:rsidP="00287A21">
            <w:pPr>
              <w:pStyle w:val="TableParagraph"/>
              <w:spacing w:before="41"/>
              <w:ind w:left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30.06.2024</w:t>
            </w:r>
          </w:p>
        </w:tc>
        <w:tc>
          <w:tcPr>
            <w:tcW w:w="1701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431"/>
        </w:trPr>
        <w:tc>
          <w:tcPr>
            <w:tcW w:w="9781" w:type="dxa"/>
            <w:gridSpan w:val="13"/>
          </w:tcPr>
          <w:p w:rsidR="00287A21" w:rsidRDefault="00287A21" w:rsidP="001650BE">
            <w:pPr>
              <w:pStyle w:val="TableParagraph"/>
              <w:spacing w:before="46"/>
              <w:ind w:left="1569" w:right="15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Отрядная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КТД»</w:t>
            </w:r>
          </w:p>
        </w:tc>
      </w:tr>
      <w:tr w:rsidR="00287A21" w:rsidTr="00287A21">
        <w:trPr>
          <w:trHeight w:val="434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78" w:type="dxa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Игры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сплочение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18.06.2024</w:t>
            </w:r>
          </w:p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20.06.2024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78" w:type="dxa"/>
          </w:tcPr>
          <w:p w:rsidR="00287A21" w:rsidRPr="00522076" w:rsidRDefault="00287A21" w:rsidP="001650BE">
            <w:pPr>
              <w:pStyle w:val="TableParagraph"/>
              <w:spacing w:before="41"/>
              <w:ind w:left="40"/>
              <w:rPr>
                <w:sz w:val="24"/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>Операция</w:t>
            </w:r>
            <w:r w:rsidRPr="0052207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«Уют»</w:t>
            </w:r>
            <w:r w:rsidRPr="0052207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–</w:t>
            </w:r>
            <w:r w:rsidRPr="0052207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оформление отрядного уголка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18.06.2024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8" w:type="dxa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Итоги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дня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впечатлений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78" w:type="dxa"/>
          </w:tcPr>
          <w:p w:rsidR="00287A21" w:rsidRPr="00522076" w:rsidRDefault="00287A21" w:rsidP="001650BE">
            <w:pPr>
              <w:pStyle w:val="TableParagraph"/>
              <w:spacing w:before="41"/>
              <w:ind w:left="40"/>
              <w:rPr>
                <w:sz w:val="24"/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>Беседа</w:t>
            </w:r>
            <w:r w:rsidRPr="0052207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«Добрые правила жизни»</w:t>
            </w:r>
            <w:r w:rsidRPr="00522076">
              <w:rPr>
                <w:spacing w:val="-57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(хорошие</w:t>
            </w:r>
            <w:r w:rsidRPr="00522076">
              <w:rPr>
                <w:spacing w:val="-2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и</w:t>
            </w:r>
            <w:r w:rsidRPr="00522076">
              <w:rPr>
                <w:spacing w:val="-3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плохие</w:t>
            </w:r>
            <w:r w:rsidRPr="00522076">
              <w:rPr>
                <w:spacing w:val="-2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поступки)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23.06.2024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78" w:type="dxa"/>
          </w:tcPr>
          <w:p w:rsidR="00287A21" w:rsidRPr="00522076" w:rsidRDefault="00287A21" w:rsidP="001650BE">
            <w:pPr>
              <w:pStyle w:val="TableParagraph"/>
              <w:spacing w:before="46"/>
              <w:ind w:left="40" w:right="126"/>
              <w:rPr>
                <w:b/>
                <w:sz w:val="24"/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>Подготовка к закрытию лагерной</w:t>
            </w:r>
            <w:r w:rsidRPr="0052207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смены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04.07.2024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78" w:type="dxa"/>
          </w:tcPr>
          <w:p w:rsidR="00287A21" w:rsidRPr="00522076" w:rsidRDefault="00287A21" w:rsidP="001650BE">
            <w:pPr>
              <w:pStyle w:val="TableParagraph"/>
              <w:spacing w:before="41"/>
              <w:ind w:left="40" w:right="790"/>
              <w:rPr>
                <w:sz w:val="24"/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 xml:space="preserve">Выставка рисунков </w:t>
            </w:r>
            <w:r w:rsidRPr="00522076">
              <w:rPr>
                <w:sz w:val="24"/>
                <w:lang w:val="ru-RU"/>
              </w:rPr>
              <w:t>«Самый</w:t>
            </w:r>
            <w:r w:rsidRPr="00522076">
              <w:rPr>
                <w:spacing w:val="-57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замечательный</w:t>
            </w:r>
            <w:r w:rsidRPr="00522076">
              <w:rPr>
                <w:spacing w:val="-3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день</w:t>
            </w:r>
            <w:r w:rsidRPr="00522076">
              <w:rPr>
                <w:spacing w:val="-2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в</w:t>
            </w:r>
            <w:r w:rsidRPr="00522076">
              <w:rPr>
                <w:spacing w:val="-3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лагере»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20.06.2024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178" w:type="dxa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Акция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Почта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пожеланий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9" w:type="dxa"/>
            <w:gridSpan w:val="3"/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20.06.2024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gridSpan w:val="3"/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87A21" w:rsidRPr="00AC7742" w:rsidTr="00287A21">
        <w:trPr>
          <w:trHeight w:val="431"/>
        </w:trPr>
        <w:tc>
          <w:tcPr>
            <w:tcW w:w="9781" w:type="dxa"/>
            <w:gridSpan w:val="13"/>
          </w:tcPr>
          <w:p w:rsidR="00287A21" w:rsidRPr="00AC7742" w:rsidRDefault="00287A21" w:rsidP="001650BE">
            <w:pPr>
              <w:pStyle w:val="TableParagraph"/>
              <w:spacing w:before="41"/>
              <w:ind w:right="4"/>
              <w:jc w:val="center"/>
              <w:rPr>
                <w:b/>
                <w:sz w:val="24"/>
              </w:rPr>
            </w:pPr>
            <w:proofErr w:type="spellStart"/>
            <w:r w:rsidRPr="00AC7742">
              <w:rPr>
                <w:b/>
                <w:sz w:val="24"/>
              </w:rPr>
              <w:t>Модуль</w:t>
            </w:r>
            <w:proofErr w:type="spellEnd"/>
            <w:r w:rsidRPr="00AC7742">
              <w:rPr>
                <w:b/>
                <w:sz w:val="24"/>
              </w:rPr>
              <w:t xml:space="preserve"> «</w:t>
            </w:r>
            <w:proofErr w:type="spellStart"/>
            <w:r w:rsidRPr="00AC7742">
              <w:rPr>
                <w:b/>
                <w:sz w:val="24"/>
              </w:rPr>
              <w:t>Самоуправление</w:t>
            </w:r>
            <w:proofErr w:type="spellEnd"/>
            <w:r w:rsidRPr="00AC7742">
              <w:rPr>
                <w:b/>
                <w:sz w:val="24"/>
              </w:rPr>
              <w:t>»</w:t>
            </w: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  <w:tcBorders>
              <w:righ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 w:right="70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Выборы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Президента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569" w:type="dxa"/>
            <w:gridSpan w:val="3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18.06.2024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  <w:tcBorders>
              <w:righ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 w:right="55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Распределение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обязанностей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лагере</w:t>
            </w:r>
            <w:proofErr w:type="spellEnd"/>
          </w:p>
        </w:tc>
        <w:tc>
          <w:tcPr>
            <w:tcW w:w="1569" w:type="dxa"/>
            <w:gridSpan w:val="3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17.06.2024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  <w:tcBorders>
              <w:righ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</w:tcPr>
          <w:p w:rsidR="00287A21" w:rsidRPr="00522076" w:rsidRDefault="00287A21" w:rsidP="001650BE">
            <w:pPr>
              <w:pStyle w:val="TableParagraph"/>
              <w:spacing w:before="43" w:line="237" w:lineRule="auto"/>
              <w:ind w:left="40" w:right="110"/>
              <w:rPr>
                <w:sz w:val="24"/>
                <w:lang w:val="ru-RU"/>
              </w:rPr>
            </w:pPr>
            <w:r w:rsidRPr="00522076">
              <w:rPr>
                <w:b/>
                <w:sz w:val="24"/>
                <w:lang w:val="ru-RU"/>
              </w:rPr>
              <w:t>Ежедневное</w:t>
            </w:r>
            <w:r w:rsidRPr="005220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дежурство</w:t>
            </w:r>
            <w:r w:rsidRPr="0052207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по</w:t>
            </w:r>
            <w:r w:rsidRPr="00522076">
              <w:rPr>
                <w:spacing w:val="-1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отряду</w:t>
            </w:r>
            <w:r w:rsidRPr="00522076">
              <w:rPr>
                <w:spacing w:val="-9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и</w:t>
            </w:r>
            <w:r w:rsidRPr="00522076">
              <w:rPr>
                <w:spacing w:val="-57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столовой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</w:tr>
      <w:tr w:rsidR="00287A21" w:rsidTr="00287A21">
        <w:trPr>
          <w:trHeight w:val="431"/>
        </w:trPr>
        <w:tc>
          <w:tcPr>
            <w:tcW w:w="566" w:type="dxa"/>
            <w:gridSpan w:val="2"/>
            <w:tcBorders>
              <w:righ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 w:right="153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Награждение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воспитанников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569" w:type="dxa"/>
            <w:gridSpan w:val="3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left="40"/>
              <w:rPr>
                <w:sz w:val="24"/>
              </w:rPr>
            </w:pPr>
            <w:r>
              <w:rPr>
                <w:sz w:val="24"/>
              </w:rPr>
              <w:t>05.07.2024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spacing w:before="4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7A21" w:rsidRDefault="00287A21" w:rsidP="001650BE">
            <w:pPr>
              <w:pStyle w:val="TableParagraph"/>
              <w:rPr>
                <w:sz w:val="24"/>
              </w:rPr>
            </w:pPr>
          </w:p>
          <w:p w:rsidR="00287A21" w:rsidRDefault="00287A21" w:rsidP="001650BE">
            <w:pPr>
              <w:pStyle w:val="TableParagraph"/>
              <w:rPr>
                <w:sz w:val="24"/>
              </w:rPr>
            </w:pPr>
          </w:p>
        </w:tc>
      </w:tr>
      <w:tr w:rsidR="00287A21" w:rsidTr="00287A21">
        <w:trPr>
          <w:trHeight w:val="493"/>
        </w:trPr>
        <w:tc>
          <w:tcPr>
            <w:tcW w:w="9781" w:type="dxa"/>
            <w:gridSpan w:val="13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</w:rPr>
            </w:pPr>
            <w:proofErr w:type="spellStart"/>
            <w:r w:rsidRPr="00287A21">
              <w:rPr>
                <w:b/>
              </w:rPr>
              <w:t>Модуль</w:t>
            </w:r>
            <w:proofErr w:type="spellEnd"/>
            <w:r w:rsidRPr="00287A21">
              <w:rPr>
                <w:b/>
                <w:spacing w:val="-5"/>
              </w:rPr>
              <w:t xml:space="preserve"> </w:t>
            </w:r>
            <w:r w:rsidRPr="00287A21">
              <w:rPr>
                <w:b/>
              </w:rPr>
              <w:t>«</w:t>
            </w:r>
            <w:proofErr w:type="spellStart"/>
            <w:r w:rsidRPr="00287A21">
              <w:rPr>
                <w:b/>
              </w:rPr>
              <w:t>Дополнительное</w:t>
            </w:r>
            <w:proofErr w:type="spellEnd"/>
            <w:r w:rsidRPr="00287A21">
              <w:rPr>
                <w:b/>
                <w:spacing w:val="-7"/>
              </w:rPr>
              <w:t xml:space="preserve"> </w:t>
            </w:r>
            <w:proofErr w:type="spellStart"/>
            <w:r w:rsidRPr="00287A21">
              <w:rPr>
                <w:b/>
              </w:rPr>
              <w:t>образование</w:t>
            </w:r>
            <w:proofErr w:type="spellEnd"/>
            <w:r w:rsidRPr="00287A21">
              <w:rPr>
                <w:b/>
              </w:rPr>
              <w:t>»</w:t>
            </w:r>
          </w:p>
        </w:tc>
      </w:tr>
      <w:tr w:rsidR="00287A21" w:rsidTr="00287A21">
        <w:trPr>
          <w:trHeight w:val="493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 w:rsidRPr="00287A21">
              <w:rPr>
                <w:lang w:val="ru-RU"/>
              </w:rPr>
              <w:t>1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287A21">
              <w:rPr>
                <w:lang w:val="ru-RU"/>
              </w:rPr>
              <w:t>Секция</w:t>
            </w:r>
            <w:r>
              <w:rPr>
                <w:b/>
                <w:lang w:val="ru-RU"/>
              </w:rPr>
              <w:t xml:space="preserve"> «Настольный теннис»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 w:rsidRPr="00287A21">
              <w:rPr>
                <w:lang w:val="ru-RU"/>
              </w:rPr>
              <w:t>Каждый понедельник</w:t>
            </w:r>
          </w:p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 w:rsidRPr="00287A21">
              <w:rPr>
                <w:lang w:val="ru-RU"/>
              </w:rPr>
              <w:t>13:00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</w:rPr>
            </w:pPr>
          </w:p>
        </w:tc>
      </w:tr>
      <w:tr w:rsidR="00287A21" w:rsidTr="00287A21">
        <w:trPr>
          <w:trHeight w:val="493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 w:rsidRPr="00287A21">
              <w:rPr>
                <w:lang w:val="ru-RU"/>
              </w:rPr>
              <w:t>2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287A21">
              <w:rPr>
                <w:lang w:val="ru-RU"/>
              </w:rPr>
              <w:t>Кружок</w:t>
            </w:r>
            <w:r>
              <w:rPr>
                <w:b/>
                <w:lang w:val="ru-RU"/>
              </w:rPr>
              <w:t xml:space="preserve"> «Вокал»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 w:rsidRPr="00287A21">
              <w:rPr>
                <w:lang w:val="ru-RU"/>
              </w:rPr>
              <w:t>Каждый вторник</w:t>
            </w:r>
          </w:p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 w:rsidRPr="00287A21">
              <w:rPr>
                <w:lang w:val="ru-RU"/>
              </w:rPr>
              <w:t>13:00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</w:rPr>
            </w:pPr>
          </w:p>
        </w:tc>
      </w:tr>
      <w:tr w:rsidR="00287A21" w:rsidTr="00287A21">
        <w:trPr>
          <w:trHeight w:val="493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 w:rsidRPr="00287A21">
              <w:rPr>
                <w:lang w:val="ru-RU"/>
              </w:rPr>
              <w:t>3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rPr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287A21">
              <w:rPr>
                <w:lang w:val="ru-RU"/>
              </w:rPr>
              <w:t>Кружок обучения на гитаре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 w:rsidRPr="00287A21">
              <w:rPr>
                <w:lang w:val="ru-RU"/>
              </w:rPr>
              <w:t>Каждую среду</w:t>
            </w:r>
          </w:p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 w:rsidRPr="00287A21">
              <w:rPr>
                <w:lang w:val="ru-RU"/>
              </w:rPr>
              <w:t>13:00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</w:rPr>
            </w:pPr>
          </w:p>
        </w:tc>
      </w:tr>
      <w:tr w:rsidR="00287A21" w:rsidTr="00287A21">
        <w:trPr>
          <w:trHeight w:val="493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 w:rsidRPr="00287A21">
              <w:rPr>
                <w:lang w:val="ru-RU"/>
              </w:rPr>
              <w:t>4</w:t>
            </w:r>
          </w:p>
        </w:tc>
        <w:tc>
          <w:tcPr>
            <w:tcW w:w="4275" w:type="dxa"/>
            <w:gridSpan w:val="4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rPr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287A21">
              <w:rPr>
                <w:lang w:val="ru-RU"/>
              </w:rPr>
              <w:t>Кружок танцев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 w:rsidRPr="00287A21">
              <w:rPr>
                <w:lang w:val="ru-RU"/>
              </w:rPr>
              <w:t>Каждый четверг</w:t>
            </w:r>
          </w:p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 w:rsidRPr="00287A21">
              <w:rPr>
                <w:lang w:val="ru-RU"/>
              </w:rPr>
              <w:t>13:00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</w:rPr>
            </w:pPr>
          </w:p>
        </w:tc>
      </w:tr>
      <w:tr w:rsidR="00287A21" w:rsidTr="00936A22">
        <w:trPr>
          <w:trHeight w:val="493"/>
        </w:trPr>
        <w:tc>
          <w:tcPr>
            <w:tcW w:w="9781" w:type="dxa"/>
            <w:gridSpan w:val="13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Модуль «Здоровый образ жизни»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78" w:type="dxa"/>
            <w:vAlign w:val="center"/>
          </w:tcPr>
          <w:p w:rsidR="00287A21" w:rsidRPr="00522076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Конкурс</w:t>
            </w:r>
            <w:r w:rsidRPr="0052207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2076">
              <w:rPr>
                <w:b/>
                <w:sz w:val="24"/>
                <w:lang w:val="ru-RU"/>
              </w:rPr>
              <w:t>рисунков</w:t>
            </w:r>
            <w:r w:rsidRPr="005220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076">
              <w:rPr>
                <w:sz w:val="24"/>
                <w:lang w:val="ru-RU"/>
              </w:rPr>
              <w:t>«Жизнь без наркотиков»</w:t>
            </w:r>
          </w:p>
        </w:tc>
        <w:tc>
          <w:tcPr>
            <w:tcW w:w="1569" w:type="dxa"/>
            <w:gridSpan w:val="3"/>
            <w:vAlign w:val="center"/>
          </w:tcPr>
          <w:p w:rsid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21.06.2024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  <w:vAlign w:val="center"/>
          </w:tcPr>
          <w:p w:rsid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#</w:t>
            </w:r>
            <w:proofErr w:type="spellStart"/>
            <w:r>
              <w:rPr>
                <w:b/>
                <w:sz w:val="24"/>
                <w:lang w:val="ru-RU"/>
              </w:rPr>
              <w:t>ЗаБегПервых</w:t>
            </w:r>
            <w:proofErr w:type="spellEnd"/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21.06.2024</w:t>
            </w:r>
          </w:p>
        </w:tc>
        <w:tc>
          <w:tcPr>
            <w:tcW w:w="1701" w:type="dxa"/>
            <w:gridSpan w:val="3"/>
          </w:tcPr>
          <w:p w:rsid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 w:rsidRPr="00287A21">
              <w:rPr>
                <w:sz w:val="24"/>
                <w:lang w:val="ru-RU"/>
              </w:rPr>
              <w:t xml:space="preserve">Беседа </w:t>
            </w:r>
            <w:r>
              <w:rPr>
                <w:sz w:val="24"/>
                <w:lang w:val="ru-RU"/>
              </w:rPr>
              <w:t xml:space="preserve">с врачами ГБУЗ РТ Противотуберкулезного диспансера </w:t>
            </w:r>
            <w:proofErr w:type="spellStart"/>
            <w:r>
              <w:rPr>
                <w:sz w:val="24"/>
                <w:lang w:val="ru-RU"/>
              </w:rPr>
              <w:t>Ооржак</w:t>
            </w:r>
            <w:proofErr w:type="spellEnd"/>
            <w:r>
              <w:rPr>
                <w:sz w:val="24"/>
                <w:lang w:val="ru-RU"/>
              </w:rPr>
              <w:t xml:space="preserve"> Людмилы </w:t>
            </w:r>
            <w:proofErr w:type="spellStart"/>
            <w:r>
              <w:rPr>
                <w:sz w:val="24"/>
                <w:lang w:val="ru-RU"/>
              </w:rPr>
              <w:t>Делеговны</w:t>
            </w:r>
            <w:proofErr w:type="spellEnd"/>
            <w:r>
              <w:rPr>
                <w:sz w:val="24"/>
                <w:lang w:val="ru-RU"/>
              </w:rPr>
              <w:t xml:space="preserve"> и ГБУЗ РТ Республиканской детской больницы </w:t>
            </w:r>
            <w:proofErr w:type="spellStart"/>
            <w:r>
              <w:rPr>
                <w:sz w:val="24"/>
                <w:lang w:val="ru-RU"/>
              </w:rPr>
              <w:t>Хертек</w:t>
            </w:r>
            <w:proofErr w:type="spellEnd"/>
            <w:r>
              <w:rPr>
                <w:sz w:val="24"/>
                <w:lang w:val="ru-RU"/>
              </w:rPr>
              <w:t xml:space="preserve"> Лилии </w:t>
            </w:r>
            <w:proofErr w:type="spellStart"/>
            <w:r>
              <w:rPr>
                <w:sz w:val="24"/>
                <w:lang w:val="ru-RU"/>
              </w:rPr>
              <w:t>Оолаковны</w:t>
            </w:r>
            <w:proofErr w:type="spellEnd"/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24.06.2024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Беседа с врачом лагеря «Основы первой медицинской помощи»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20.06.2024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Зарядка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день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  <w:vAlign w:val="center"/>
          </w:tcPr>
          <w:p w:rsid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287A21" w:rsidRPr="00287A21" w:rsidRDefault="00287A21" w:rsidP="001650BE">
            <w:pPr>
              <w:pStyle w:val="TableParagraph"/>
            </w:pPr>
          </w:p>
        </w:tc>
      </w:tr>
      <w:tr w:rsidR="00287A21" w:rsidTr="00287A21">
        <w:trPr>
          <w:trHeight w:val="662"/>
        </w:trPr>
        <w:tc>
          <w:tcPr>
            <w:tcW w:w="9781" w:type="dxa"/>
            <w:gridSpan w:val="13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 w:rsidRPr="00287A21">
              <w:rPr>
                <w:b/>
                <w:lang w:val="ru-RU"/>
              </w:rPr>
              <w:t>Модуль «Организация предметно-эстетической среды»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отрядных уголков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16.06.2024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Посадка растений на территории лагеря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смены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плакатов «Мы за ЗОЖ»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20.06.2024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дизайна Центра Детских Инициатив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16.06.2024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Заучивание гимна РФ и РТ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смены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пространства проведения мероприятий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Ежедневно 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287A21" w:rsidTr="00FA189B">
        <w:trPr>
          <w:trHeight w:val="662"/>
        </w:trPr>
        <w:tc>
          <w:tcPr>
            <w:tcW w:w="9781" w:type="dxa"/>
            <w:gridSpan w:val="13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 w:rsidRPr="00287A21">
              <w:rPr>
                <w:b/>
                <w:lang w:val="ru-RU"/>
              </w:rPr>
              <w:t>Модуль «Профилактика и безопасность»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Инструктажи по ТБ, ПБ и ПДД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16.06.2024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Учебные тревоги 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смены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бесед против алкоголя и курения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смены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87A21" w:rsidTr="00523EE7">
        <w:trPr>
          <w:trHeight w:val="662"/>
        </w:trPr>
        <w:tc>
          <w:tcPr>
            <w:tcW w:w="9781" w:type="dxa"/>
            <w:gridSpan w:val="13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 w:rsidRPr="00287A21">
              <w:rPr>
                <w:b/>
                <w:lang w:val="ru-RU"/>
              </w:rPr>
              <w:t>Модуль «Работа с вожатыми/воспитателями»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Отрядные дела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Ежедневно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 на сближение отрядов и корпусов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16.06.2024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 о вежливости от воспитателей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смены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 с девочками «</w:t>
            </w:r>
            <w:proofErr w:type="spellStart"/>
            <w:r>
              <w:rPr>
                <w:sz w:val="24"/>
                <w:lang w:val="ru-RU"/>
              </w:rPr>
              <w:t>Кыстын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будужу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17.06.2024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87A21" w:rsidTr="006B4591">
        <w:trPr>
          <w:trHeight w:val="662"/>
        </w:trPr>
        <w:tc>
          <w:tcPr>
            <w:tcW w:w="9781" w:type="dxa"/>
            <w:gridSpan w:val="13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 w:rsidRPr="00287A21">
              <w:rPr>
                <w:b/>
                <w:lang w:val="ru-RU"/>
              </w:rPr>
              <w:t>Модуль «Экскурсии и походы»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на гору Отчугаш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смены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</w:pPr>
          </w:p>
        </w:tc>
      </w:tr>
      <w:tr w:rsidR="00287A21" w:rsidTr="00853BC7">
        <w:trPr>
          <w:trHeight w:val="662"/>
        </w:trPr>
        <w:tc>
          <w:tcPr>
            <w:tcW w:w="9781" w:type="dxa"/>
            <w:gridSpan w:val="13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b/>
                <w:lang w:val="ru-RU"/>
              </w:rPr>
            </w:pPr>
            <w:r w:rsidRPr="00287A21">
              <w:rPr>
                <w:b/>
                <w:lang w:val="ru-RU"/>
              </w:rPr>
              <w:t>Модуль «Социальное партнерство»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Встреча с представителями районного суда с. Эрзин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02.07.2024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  <w:rPr>
                <w:lang w:val="ru-RU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«Огонек»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смены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  <w:vAlign w:val="center"/>
          </w:tcPr>
          <w:p w:rsid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287A21" w:rsidTr="00287A21">
        <w:trPr>
          <w:trHeight w:val="662"/>
        </w:trPr>
        <w:tc>
          <w:tcPr>
            <w:tcW w:w="566" w:type="dxa"/>
            <w:gridSpan w:val="2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178" w:type="dxa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социальных проектов</w:t>
            </w:r>
          </w:p>
        </w:tc>
        <w:tc>
          <w:tcPr>
            <w:tcW w:w="1569" w:type="dxa"/>
            <w:gridSpan w:val="3"/>
            <w:vAlign w:val="center"/>
          </w:tcPr>
          <w:p w:rsidR="00287A21" w:rsidRPr="00287A21" w:rsidRDefault="00287A21" w:rsidP="00287A21">
            <w:pPr>
              <w:pStyle w:val="TableParagraph"/>
              <w:spacing w:before="42"/>
              <w:ind w:lef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01.07.2024</w:t>
            </w:r>
          </w:p>
        </w:tc>
        <w:tc>
          <w:tcPr>
            <w:tcW w:w="1701" w:type="dxa"/>
            <w:gridSpan w:val="3"/>
          </w:tcPr>
          <w:p w:rsidR="00287A21" w:rsidRPr="00287A21" w:rsidRDefault="00287A21" w:rsidP="001650BE">
            <w:pPr>
              <w:pStyle w:val="TableParagraph"/>
            </w:pPr>
          </w:p>
        </w:tc>
        <w:tc>
          <w:tcPr>
            <w:tcW w:w="1058" w:type="dxa"/>
            <w:gridSpan w:val="3"/>
            <w:vAlign w:val="center"/>
          </w:tcPr>
          <w:p w:rsidR="00287A21" w:rsidRDefault="00287A21" w:rsidP="00287A21">
            <w:pPr>
              <w:pStyle w:val="TableParagraph"/>
              <w:spacing w:before="42"/>
              <w:ind w:right="4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87A21" w:rsidRPr="00287A21" w:rsidRDefault="00287A21" w:rsidP="00287A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</w:tbl>
    <w:p w:rsidR="00287A21" w:rsidRDefault="00287A21" w:rsidP="00287A21">
      <w:pPr>
        <w:ind w:firstLine="709"/>
        <w:rPr>
          <w:b/>
          <w:bCs/>
        </w:rPr>
      </w:pPr>
    </w:p>
    <w:p w:rsidR="00287A21" w:rsidRPr="00287A21" w:rsidRDefault="00287A21" w:rsidP="00287A21">
      <w:pPr>
        <w:ind w:firstLine="709"/>
        <w:rPr>
          <w:bCs/>
        </w:rPr>
      </w:pPr>
      <w:r w:rsidRPr="00287A21">
        <w:rPr>
          <w:bCs/>
        </w:rPr>
        <w:t>Все мероприятия, включенные в календарный план воспитательной программы проведены. С детьми проведены все запланированные беседы по профилактике и безопасности.</w:t>
      </w:r>
    </w:p>
    <w:p w:rsidR="00287A21" w:rsidRPr="00BD5236" w:rsidRDefault="00287A21" w:rsidP="00287A21">
      <w:pPr>
        <w:ind w:firstLine="709"/>
      </w:pPr>
      <w:r>
        <w:rPr>
          <w:b/>
          <w:bCs/>
        </w:rPr>
        <w:t>Н</w:t>
      </w:r>
      <w:r w:rsidRPr="00BD5236">
        <w:rPr>
          <w:b/>
          <w:bCs/>
        </w:rPr>
        <w:t>алажена своевременная взаимосвязь с родителями воспитанников лагеря</w:t>
      </w:r>
      <w:r>
        <w:t xml:space="preserve"> через мессенджер ВК с </w:t>
      </w:r>
      <w:r w:rsidRPr="00BD5236">
        <w:t xml:space="preserve">подведением итогов лагерной смены и награждением воспитанников. Рефлексия деятельности лагеря ежедневно отражалась на страничке ВК </w:t>
      </w:r>
      <w:r>
        <w:t>лагеря</w:t>
      </w:r>
      <w:r w:rsidRPr="00BD5236">
        <w:t>. (</w:t>
      </w:r>
      <w:hyperlink r:id="rId6" w:history="1">
        <w:r w:rsidRPr="00B51BB8">
          <w:rPr>
            <w:rStyle w:val="a3"/>
          </w:rPr>
          <w:t>https://vk.com/dol_otchugash</w:t>
        </w:r>
      </w:hyperlink>
      <w:r w:rsidRPr="00BD5236">
        <w:t>)</w:t>
      </w:r>
    </w:p>
    <w:p w:rsidR="00287A21" w:rsidRDefault="00287A21" w:rsidP="00287A21">
      <w:pPr>
        <w:tabs>
          <w:tab w:val="left" w:pos="142"/>
        </w:tabs>
        <w:ind w:firstLine="709"/>
        <w:rPr>
          <w:b/>
          <w:bCs/>
        </w:rPr>
      </w:pPr>
      <w:r w:rsidRPr="00BD5236">
        <w:rPr>
          <w:b/>
          <w:bCs/>
        </w:rPr>
        <w:lastRenderedPageBreak/>
        <w:t>Программа была ориентирована на уд</w:t>
      </w:r>
      <w:r>
        <w:rPr>
          <w:b/>
          <w:bCs/>
        </w:rPr>
        <w:t xml:space="preserve">овлетворение потребностей:         </w:t>
      </w:r>
    </w:p>
    <w:p w:rsidR="00287A21" w:rsidRPr="00BD5236" w:rsidRDefault="00287A21" w:rsidP="00287A21">
      <w:pPr>
        <w:tabs>
          <w:tab w:val="left" w:pos="142"/>
        </w:tabs>
        <w:ind w:firstLine="709"/>
      </w:pPr>
      <w:r>
        <w:rPr>
          <w:b/>
          <w:bCs/>
        </w:rPr>
        <w:t>лагеря</w:t>
      </w:r>
      <w:r w:rsidRPr="00BD5236">
        <w:rPr>
          <w:b/>
          <w:bCs/>
        </w:rPr>
        <w:t xml:space="preserve"> – </w:t>
      </w:r>
      <w:r w:rsidRPr="00BD5236">
        <w:t>были созданы</w:t>
      </w:r>
      <w:r w:rsidRPr="00BD5236">
        <w:rPr>
          <w:b/>
          <w:bCs/>
        </w:rPr>
        <w:t> </w:t>
      </w:r>
      <w:r w:rsidRPr="00BD5236">
        <w:t>условия для воспитания здорового подрастающего поколения;</w:t>
      </w:r>
    </w:p>
    <w:p w:rsidR="00287A21" w:rsidRPr="00BD5236" w:rsidRDefault="00287A21" w:rsidP="00287A21">
      <w:pPr>
        <w:ind w:firstLine="709"/>
      </w:pPr>
      <w:r w:rsidRPr="00BD5236">
        <w:rPr>
          <w:b/>
          <w:bCs/>
        </w:rPr>
        <w:t>воспитанников</w:t>
      </w:r>
      <w:r w:rsidRPr="00BD5236">
        <w:rPr>
          <w:b/>
          <w:bCs/>
          <w:i/>
          <w:iCs/>
        </w:rPr>
        <w:t> </w:t>
      </w:r>
      <w:r w:rsidRPr="00BD5236">
        <w:t>– были созданы условия для развития познавательных интересов, разносторонних способностей и творческих проявлений личности;</w:t>
      </w:r>
    </w:p>
    <w:p w:rsidR="00287A21" w:rsidRPr="00BD5236" w:rsidRDefault="00287A21" w:rsidP="00287A21">
      <w:pPr>
        <w:ind w:firstLine="709"/>
      </w:pPr>
      <w:r w:rsidRPr="00BD5236">
        <w:rPr>
          <w:b/>
          <w:bCs/>
        </w:rPr>
        <w:t>родителей</w:t>
      </w:r>
      <w:r w:rsidRPr="00BD5236">
        <w:t> – были созданы условия для максимального вовлечения учащихся в цикл оздоровительно - досуговых мероприятий, в создании комфортных условий отдыха;</w:t>
      </w:r>
    </w:p>
    <w:p w:rsidR="00287A21" w:rsidRPr="00BD5236" w:rsidRDefault="00287A21" w:rsidP="00287A21">
      <w:pPr>
        <w:ind w:firstLine="709"/>
      </w:pPr>
      <w:r w:rsidRPr="00BD5236">
        <w:rPr>
          <w:b/>
          <w:bCs/>
        </w:rPr>
        <w:t>общества </w:t>
      </w:r>
      <w:r>
        <w:t xml:space="preserve">– созданы условия для </w:t>
      </w:r>
      <w:r w:rsidRPr="00BD5236">
        <w:t>реализации Программы развития, направленной на формирование личности, способной к продуктивной деятельности в сфере производства, культуры, общественных отношений.</w:t>
      </w:r>
    </w:p>
    <w:p w:rsidR="00287A21" w:rsidRPr="00BD5236" w:rsidRDefault="00287A21" w:rsidP="00287A21">
      <w:pPr>
        <w:ind w:firstLine="709"/>
      </w:pPr>
      <w:r w:rsidRPr="00BD5236">
        <w:rPr>
          <w:b/>
          <w:bCs/>
        </w:rPr>
        <w:t>Задачи программы решены:</w:t>
      </w:r>
    </w:p>
    <w:p w:rsidR="00287A21" w:rsidRPr="00BD5236" w:rsidRDefault="00287A21" w:rsidP="00287A21">
      <w:pPr>
        <w:ind w:firstLine="709"/>
      </w:pPr>
      <w:r w:rsidRPr="00BD5236">
        <w:t>- были созданы условия для формирования нравственных основ личности ребенка, удовлетворение индивидуальных интересов в личностно значимых сферах деятельности;              </w:t>
      </w:r>
    </w:p>
    <w:p w:rsidR="00287A21" w:rsidRPr="00BD5236" w:rsidRDefault="00287A21" w:rsidP="00287A21">
      <w:pPr>
        <w:ind w:firstLine="709"/>
      </w:pPr>
      <w:r w:rsidRPr="00BD5236">
        <w:t>- были созданы условия благоприятного эмоционально –  психологического климата во время пребывания детей в лагере, созданы условия для снятия психического напряжения и восстановления сил детей;                                  </w:t>
      </w:r>
    </w:p>
    <w:p w:rsidR="00287A21" w:rsidRPr="00BD5236" w:rsidRDefault="00287A21" w:rsidP="00287A21">
      <w:pPr>
        <w:ind w:firstLine="709"/>
      </w:pPr>
      <w:r w:rsidRPr="00BD5236">
        <w:t>- были созданы условия для развития коммуникативных умений в межличностном, групповом и коллективном общении, а также условия для развития организаторских умений и навыков.</w:t>
      </w:r>
    </w:p>
    <w:p w:rsidR="00287A21" w:rsidRDefault="00287A21" w:rsidP="00287A21">
      <w:pPr>
        <w:ind w:firstLine="709"/>
        <w:rPr>
          <w:b/>
          <w:bCs/>
        </w:rPr>
      </w:pPr>
      <w:r w:rsidRPr="00BD5236">
        <w:rPr>
          <w:b/>
          <w:bCs/>
        </w:rPr>
        <w:t>Программа реализо</w:t>
      </w:r>
      <w:r>
        <w:rPr>
          <w:b/>
          <w:bCs/>
        </w:rPr>
        <w:t>вана, цель программы достигнута.</w:t>
      </w:r>
      <w:bookmarkStart w:id="0" w:name="_GoBack"/>
      <w:bookmarkEnd w:id="0"/>
    </w:p>
    <w:sectPr w:rsidR="0028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3334"/>
    <w:multiLevelType w:val="multilevel"/>
    <w:tmpl w:val="764E1FD6"/>
    <w:lvl w:ilvl="0">
      <w:start w:val="2"/>
      <w:numFmt w:val="decimal"/>
      <w:lvlText w:val="%1"/>
      <w:lvlJc w:val="left"/>
      <w:pPr>
        <w:ind w:left="271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1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3" w:hanging="492"/>
      </w:pPr>
      <w:rPr>
        <w:rFonts w:hint="default"/>
        <w:lang w:val="ru-RU" w:eastAsia="en-US" w:bidi="ar-SA"/>
      </w:rPr>
    </w:lvl>
  </w:abstractNum>
  <w:abstractNum w:abstractNumId="1">
    <w:nsid w:val="34317A8A"/>
    <w:multiLevelType w:val="hybridMultilevel"/>
    <w:tmpl w:val="ABDA4F10"/>
    <w:lvl w:ilvl="0" w:tplc="847C2C4E">
      <w:numFmt w:val="bullet"/>
      <w:lvlText w:val=""/>
      <w:lvlJc w:val="left"/>
      <w:pPr>
        <w:ind w:left="11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50FF52">
      <w:numFmt w:val="bullet"/>
      <w:lvlText w:val="•"/>
      <w:lvlJc w:val="left"/>
      <w:pPr>
        <w:ind w:left="2140" w:hanging="708"/>
      </w:pPr>
      <w:rPr>
        <w:rFonts w:hint="default"/>
        <w:lang w:val="ru-RU" w:eastAsia="en-US" w:bidi="ar-SA"/>
      </w:rPr>
    </w:lvl>
    <w:lvl w:ilvl="2" w:tplc="B490A064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3" w:tplc="8D2C66A6">
      <w:numFmt w:val="bullet"/>
      <w:lvlText w:val="•"/>
      <w:lvlJc w:val="left"/>
      <w:pPr>
        <w:ind w:left="4061" w:hanging="708"/>
      </w:pPr>
      <w:rPr>
        <w:rFonts w:hint="default"/>
        <w:lang w:val="ru-RU" w:eastAsia="en-US" w:bidi="ar-SA"/>
      </w:rPr>
    </w:lvl>
    <w:lvl w:ilvl="4" w:tplc="6406C15E">
      <w:numFmt w:val="bullet"/>
      <w:lvlText w:val="•"/>
      <w:lvlJc w:val="left"/>
      <w:pPr>
        <w:ind w:left="5022" w:hanging="708"/>
      </w:pPr>
      <w:rPr>
        <w:rFonts w:hint="default"/>
        <w:lang w:val="ru-RU" w:eastAsia="en-US" w:bidi="ar-SA"/>
      </w:rPr>
    </w:lvl>
    <w:lvl w:ilvl="5" w:tplc="AD0E7388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8ECEE694">
      <w:numFmt w:val="bullet"/>
      <w:lvlText w:val="•"/>
      <w:lvlJc w:val="left"/>
      <w:pPr>
        <w:ind w:left="6943" w:hanging="708"/>
      </w:pPr>
      <w:rPr>
        <w:rFonts w:hint="default"/>
        <w:lang w:val="ru-RU" w:eastAsia="en-US" w:bidi="ar-SA"/>
      </w:rPr>
    </w:lvl>
    <w:lvl w:ilvl="7" w:tplc="683EA4CE">
      <w:numFmt w:val="bullet"/>
      <w:lvlText w:val="•"/>
      <w:lvlJc w:val="left"/>
      <w:pPr>
        <w:ind w:left="7904" w:hanging="708"/>
      </w:pPr>
      <w:rPr>
        <w:rFonts w:hint="default"/>
        <w:lang w:val="ru-RU" w:eastAsia="en-US" w:bidi="ar-SA"/>
      </w:rPr>
    </w:lvl>
    <w:lvl w:ilvl="8" w:tplc="1318C5A0">
      <w:numFmt w:val="bullet"/>
      <w:lvlText w:val="•"/>
      <w:lvlJc w:val="left"/>
      <w:pPr>
        <w:ind w:left="8865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36"/>
    <w:rsid w:val="00287A21"/>
    <w:rsid w:val="00522076"/>
    <w:rsid w:val="00B846F3"/>
    <w:rsid w:val="00BD5236"/>
    <w:rsid w:val="00DC6E2B"/>
    <w:rsid w:val="00F61A6A"/>
    <w:rsid w:val="00F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3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287A21"/>
    <w:pPr>
      <w:widowControl w:val="0"/>
      <w:autoSpaceDE w:val="0"/>
      <w:autoSpaceDN w:val="0"/>
      <w:spacing w:after="0"/>
      <w:ind w:left="1462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23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22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2076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10">
    <w:name w:val="Заголовок 1 Знак"/>
    <w:basedOn w:val="a0"/>
    <w:link w:val="1"/>
    <w:uiPriority w:val="1"/>
    <w:rsid w:val="00287A2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87A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A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3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287A21"/>
    <w:pPr>
      <w:widowControl w:val="0"/>
      <w:autoSpaceDE w:val="0"/>
      <w:autoSpaceDN w:val="0"/>
      <w:spacing w:after="0"/>
      <w:ind w:left="1462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23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22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2076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10">
    <w:name w:val="Заголовок 1 Знак"/>
    <w:basedOn w:val="a0"/>
    <w:link w:val="1"/>
    <w:uiPriority w:val="1"/>
    <w:rsid w:val="00287A2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87A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l_otchugas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2024-07-23T13:22:00Z</cp:lastPrinted>
  <dcterms:created xsi:type="dcterms:W3CDTF">2024-07-23T10:25:00Z</dcterms:created>
  <dcterms:modified xsi:type="dcterms:W3CDTF">2024-07-31T03:50:00Z</dcterms:modified>
</cp:coreProperties>
</file>