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5F0" w:rsidRDefault="00EA65F0" w:rsidP="00EA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A65F0" w:rsidRDefault="00EA65F0" w:rsidP="00EA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летнего отдыха несовершеннолетних                                         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Эрзинском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EA65F0" w:rsidRDefault="00EA65F0" w:rsidP="00EA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5F0" w:rsidRPr="00EA65F0" w:rsidRDefault="00EA65F0" w:rsidP="00EA65F0">
      <w:pPr>
        <w:spacing w:after="0"/>
        <w:rPr>
          <w:rStyle w:val="fontstyle01"/>
          <w:color w:val="auto"/>
        </w:rPr>
      </w:pPr>
      <w:r w:rsidRPr="00E81D8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81D8B">
        <w:rPr>
          <w:rFonts w:ascii="Times New Roman" w:hAnsi="Times New Roman" w:cs="Times New Roman"/>
          <w:sz w:val="28"/>
          <w:szCs w:val="28"/>
        </w:rPr>
        <w:t>Эрзинском</w:t>
      </w:r>
      <w:proofErr w:type="spellEnd"/>
      <w:r w:rsidRPr="00E8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D8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E81D8B">
        <w:rPr>
          <w:rFonts w:ascii="Times New Roman" w:hAnsi="Times New Roman" w:cs="Times New Roman"/>
          <w:sz w:val="28"/>
          <w:szCs w:val="28"/>
        </w:rPr>
        <w:t xml:space="preserve"> в 2025 году спланировано открытие 5 пришкольных лагеря и </w:t>
      </w:r>
      <w:r>
        <w:rPr>
          <w:rFonts w:ascii="Times New Roman" w:hAnsi="Times New Roman" w:cs="Times New Roman"/>
          <w:sz w:val="28"/>
          <w:szCs w:val="28"/>
        </w:rPr>
        <w:t>1 стационарный лагерь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Отчугаш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A65F0">
        <w:rPr>
          <w:rStyle w:val="fontstyle01"/>
          <w:rFonts w:eastAsia="Arial"/>
        </w:rPr>
        <w:t xml:space="preserve">с общим охватом </w:t>
      </w:r>
      <w:r w:rsidRPr="00EA65F0">
        <w:rPr>
          <w:rStyle w:val="fontstyle01"/>
          <w:rFonts w:eastAsia="Arial"/>
          <w:color w:val="000000" w:themeColor="text1"/>
        </w:rPr>
        <w:t>652</w:t>
      </w:r>
      <w:r w:rsidRPr="00EA65F0">
        <w:rPr>
          <w:rStyle w:val="fontstyle01"/>
          <w:rFonts w:eastAsia="Arial"/>
        </w:rPr>
        <w:t xml:space="preserve"> детей. </w:t>
      </w:r>
    </w:p>
    <w:tbl>
      <w:tblPr>
        <w:tblStyle w:val="a3"/>
        <w:tblpPr w:leftFromText="180" w:rightFromText="180" w:vertAnchor="text" w:horzAnchor="margin" w:tblpY="619"/>
        <w:tblW w:w="9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4"/>
        <w:gridCol w:w="2487"/>
        <w:gridCol w:w="986"/>
        <w:gridCol w:w="841"/>
        <w:gridCol w:w="1602"/>
        <w:gridCol w:w="1581"/>
        <w:gridCol w:w="1580"/>
      </w:tblGrid>
      <w:tr w:rsidR="00660CC7" w:rsidRPr="00EA65F0" w:rsidTr="00660CC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660CC7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660CC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660CC7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660CC7">
              <w:rPr>
                <w:rFonts w:ascii="Times New Roman" w:hAnsi="Times New Roman" w:cs="Times New Roman"/>
                <w:b/>
              </w:rPr>
              <w:t>Наименование ОО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660CC7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660CC7">
              <w:rPr>
                <w:rFonts w:ascii="Times New Roman" w:hAnsi="Times New Roman" w:cs="Times New Roman"/>
                <w:b/>
              </w:rPr>
              <w:t xml:space="preserve">Сезоны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660CC7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660CC7">
              <w:rPr>
                <w:rFonts w:ascii="Times New Roman" w:hAnsi="Times New Roman" w:cs="Times New Roman"/>
                <w:b/>
              </w:rPr>
              <w:t xml:space="preserve">Охват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660CC7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660CC7">
              <w:rPr>
                <w:rFonts w:ascii="Times New Roman" w:hAnsi="Times New Roman" w:cs="Times New Roman"/>
                <w:b/>
              </w:rPr>
              <w:t>1 сезон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660CC7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660CC7">
              <w:rPr>
                <w:rFonts w:ascii="Times New Roman" w:hAnsi="Times New Roman" w:cs="Times New Roman"/>
                <w:b/>
              </w:rPr>
              <w:t>2 сезон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660CC7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660CC7">
              <w:rPr>
                <w:rFonts w:ascii="Times New Roman" w:hAnsi="Times New Roman" w:cs="Times New Roman"/>
                <w:b/>
              </w:rPr>
              <w:t>3 сезон</w:t>
            </w:r>
          </w:p>
        </w:tc>
      </w:tr>
      <w:tr w:rsidR="00660CC7" w:rsidRPr="00EA65F0" w:rsidTr="00660CC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 xml:space="preserve">МБОУ СОШ им. К. </w:t>
            </w:r>
            <w:proofErr w:type="spellStart"/>
            <w:r w:rsidRPr="00EA65F0">
              <w:rPr>
                <w:rFonts w:ascii="Times New Roman" w:hAnsi="Times New Roman" w:cs="Times New Roman"/>
              </w:rPr>
              <w:t>Идама</w:t>
            </w:r>
            <w:proofErr w:type="spellEnd"/>
            <w:r w:rsidRPr="00EA65F0">
              <w:rPr>
                <w:rFonts w:ascii="Times New Roman" w:hAnsi="Times New Roman" w:cs="Times New Roman"/>
              </w:rPr>
              <w:t xml:space="preserve"> с. Нарын 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Детский стационарный лагерь «</w:t>
            </w:r>
            <w:proofErr w:type="spellStart"/>
            <w:r w:rsidRPr="00EA65F0">
              <w:rPr>
                <w:rFonts w:ascii="Times New Roman" w:hAnsi="Times New Roman" w:cs="Times New Roman"/>
              </w:rPr>
              <w:t>Отчугаш</w:t>
            </w:r>
            <w:proofErr w:type="spellEnd"/>
            <w:r w:rsidRPr="00EA65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1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2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60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60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с 15.06.2025г. по 05.07.2025г.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с 08.07.2025г по 28.07.2025г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с 31.07.2025г. по 20.08.2025г</w:t>
            </w:r>
          </w:p>
        </w:tc>
      </w:tr>
      <w:tr w:rsidR="00660CC7" w:rsidRPr="00EA65F0" w:rsidTr="00660CC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 xml:space="preserve">МБОУ ЭСШ им. </w:t>
            </w:r>
            <w:proofErr w:type="spellStart"/>
            <w:r w:rsidRPr="00EA65F0">
              <w:rPr>
                <w:rFonts w:ascii="Times New Roman" w:hAnsi="Times New Roman" w:cs="Times New Roman"/>
              </w:rPr>
              <w:t>С.Чакар</w:t>
            </w:r>
            <w:proofErr w:type="spellEnd"/>
          </w:p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</w:rPr>
              <w:t>Лагерь дневного пребывания «Радуга»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2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54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jc w:val="center"/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</w:rPr>
              <w:t>с 04.07.2025г по 24.07.2025г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с 27.07.2025г по 16.08.2025г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CC7" w:rsidRPr="00EA65F0" w:rsidTr="00660CC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МБОУ СОШ им. К.Д. Тыва-</w:t>
            </w:r>
            <w:proofErr w:type="spellStart"/>
            <w:r w:rsidRPr="00EA65F0">
              <w:rPr>
                <w:rFonts w:ascii="Times New Roman" w:hAnsi="Times New Roman" w:cs="Times New Roman"/>
              </w:rPr>
              <w:t>Хуу</w:t>
            </w:r>
            <w:proofErr w:type="spellEnd"/>
            <w:r w:rsidRPr="00EA65F0">
              <w:rPr>
                <w:rFonts w:ascii="Times New Roman" w:hAnsi="Times New Roman" w:cs="Times New Roman"/>
              </w:rPr>
              <w:t xml:space="preserve"> с. Морен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Лагерь дневного пребывания «Городок Дружба»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1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48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с 01.06.2025 по 21.06.2025г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с 24.06.2025г по 14.07.2025г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0CC7" w:rsidRPr="00EA65F0" w:rsidTr="00660CC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 xml:space="preserve">МБОУ СОШ им. К. </w:t>
            </w:r>
            <w:proofErr w:type="spellStart"/>
            <w:r w:rsidRPr="00EA65F0">
              <w:rPr>
                <w:rFonts w:ascii="Times New Roman" w:hAnsi="Times New Roman" w:cs="Times New Roman"/>
              </w:rPr>
              <w:t>Идама</w:t>
            </w:r>
            <w:proofErr w:type="spellEnd"/>
            <w:r w:rsidRPr="00EA65F0">
              <w:rPr>
                <w:rFonts w:ascii="Times New Roman" w:hAnsi="Times New Roman" w:cs="Times New Roman"/>
              </w:rPr>
              <w:t xml:space="preserve"> с. Нарын 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Лагерь дневного пребывания «Улыбка»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1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47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06.06.2025 по 26</w:t>
            </w:r>
            <w:r w:rsidRPr="00EA65F0">
              <w:rPr>
                <w:rFonts w:ascii="Times New Roman" w:hAnsi="Times New Roman" w:cs="Times New Roman"/>
              </w:rPr>
              <w:t>.06.2025г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с 24.06.2025г по 14.07.2025г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0CC7" w:rsidRPr="00EA65F0" w:rsidTr="00660CC7">
        <w:trPr>
          <w:trHeight w:val="14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 xml:space="preserve">МБОУ СОШ им. Н.Д. </w:t>
            </w:r>
            <w:proofErr w:type="spellStart"/>
            <w:r w:rsidRPr="00EA65F0">
              <w:rPr>
                <w:rFonts w:ascii="Times New Roman" w:hAnsi="Times New Roman" w:cs="Times New Roman"/>
              </w:rPr>
              <w:t>Лойгу</w:t>
            </w:r>
            <w:proofErr w:type="spellEnd"/>
            <w:r w:rsidRPr="00EA65F0">
              <w:rPr>
                <w:rFonts w:ascii="Times New Roman" w:hAnsi="Times New Roman" w:cs="Times New Roman"/>
              </w:rPr>
              <w:t xml:space="preserve"> с. Бай-</w:t>
            </w:r>
            <w:proofErr w:type="spellStart"/>
            <w:r w:rsidRPr="00EA65F0">
              <w:rPr>
                <w:rFonts w:ascii="Times New Roman" w:hAnsi="Times New Roman" w:cs="Times New Roman"/>
              </w:rPr>
              <w:t>Даг</w:t>
            </w:r>
            <w:proofErr w:type="spellEnd"/>
            <w:r w:rsidRPr="00EA65F0">
              <w:rPr>
                <w:rFonts w:ascii="Times New Roman" w:hAnsi="Times New Roman" w:cs="Times New Roman"/>
              </w:rPr>
              <w:t xml:space="preserve"> 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Лагерь дневного пребывания «</w:t>
            </w:r>
            <w:proofErr w:type="spellStart"/>
            <w:r w:rsidRPr="00EA65F0">
              <w:rPr>
                <w:rFonts w:ascii="Times New Roman" w:hAnsi="Times New Roman" w:cs="Times New Roman"/>
              </w:rPr>
              <w:t>Байлак</w:t>
            </w:r>
            <w:proofErr w:type="spellEnd"/>
            <w:r w:rsidRPr="00EA65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1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48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02.06.2025 по 22</w:t>
            </w:r>
            <w:r w:rsidRPr="00EA65F0">
              <w:rPr>
                <w:rFonts w:ascii="Times New Roman" w:hAnsi="Times New Roman" w:cs="Times New Roman"/>
              </w:rPr>
              <w:t>.06.2025г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</w:t>
            </w:r>
            <w:r w:rsidRPr="00EA65F0">
              <w:rPr>
                <w:rFonts w:ascii="Times New Roman" w:hAnsi="Times New Roman" w:cs="Times New Roman"/>
              </w:rPr>
              <w:t>.06.2025г по 14.07.2025г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0CC7" w:rsidRPr="00EA65F0" w:rsidTr="00660CC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МБОУ Кызыл-</w:t>
            </w:r>
            <w:proofErr w:type="spellStart"/>
            <w:r w:rsidRPr="00EA65F0">
              <w:rPr>
                <w:rFonts w:ascii="Times New Roman" w:hAnsi="Times New Roman" w:cs="Times New Roman"/>
              </w:rPr>
              <w:t>Сылдысская</w:t>
            </w:r>
            <w:proofErr w:type="spellEnd"/>
            <w:r w:rsidRPr="00EA65F0">
              <w:rPr>
                <w:rFonts w:ascii="Times New Roman" w:hAnsi="Times New Roman" w:cs="Times New Roman"/>
              </w:rPr>
              <w:t xml:space="preserve"> СОШ 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Лагерь дневного пребывания «Родничок»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1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40</w:t>
            </w: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</w:p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 w:rsidRPr="00EA65F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07.06.2025 по 27</w:t>
            </w:r>
            <w:r w:rsidRPr="00EA65F0">
              <w:rPr>
                <w:rFonts w:ascii="Times New Roman" w:hAnsi="Times New Roman" w:cs="Times New Roman"/>
              </w:rPr>
              <w:t>.06.2025г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30.06.2025г по 20</w:t>
            </w:r>
            <w:r w:rsidRPr="00EA65F0">
              <w:rPr>
                <w:rFonts w:ascii="Times New Roman" w:hAnsi="Times New Roman" w:cs="Times New Roman"/>
              </w:rPr>
              <w:t>.07.2025г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0CC7" w:rsidRPr="00EA65F0" w:rsidTr="00660CC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EA65F0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b/>
              </w:rPr>
            </w:pPr>
            <w:r w:rsidRPr="00EA65F0">
              <w:rPr>
                <w:rFonts w:ascii="Times New Roman" w:hAnsi="Times New Roman" w:cs="Times New Roman"/>
                <w:b/>
              </w:rPr>
              <w:t>652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C7" w:rsidRPr="00EA65F0" w:rsidRDefault="00660CC7" w:rsidP="00660C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5F0" w:rsidRPr="00EA65F0" w:rsidRDefault="00EA65F0" w:rsidP="00EA6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65F0" w:rsidRPr="00EA65F0" w:rsidRDefault="00EA65F0" w:rsidP="00EA6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65F0" w:rsidRPr="00EA65F0" w:rsidRDefault="00EA65F0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 w:rsidRPr="00EA65F0">
        <w:rPr>
          <w:rFonts w:ascii="Times New Roman" w:hAnsi="Times New Roman" w:cs="Times New Roman"/>
          <w:sz w:val="28"/>
          <w:szCs w:val="28"/>
        </w:rPr>
        <w:lastRenderedPageBreak/>
        <w:t xml:space="preserve">В школах </w:t>
      </w:r>
      <w:proofErr w:type="spellStart"/>
      <w:r w:rsidRPr="00EA65F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A65F0">
        <w:rPr>
          <w:rFonts w:ascii="Times New Roman" w:hAnsi="Times New Roman" w:cs="Times New Roman"/>
          <w:sz w:val="28"/>
          <w:szCs w:val="28"/>
        </w:rPr>
        <w:t xml:space="preserve"> всего будут работать 5 пришкольные лагеря. В первом сезоне 4 с охватом 183 детей, во втором сезоне 5 с охватом 235 детей. </w:t>
      </w:r>
    </w:p>
    <w:p w:rsidR="00EA65F0" w:rsidRPr="00EA65F0" w:rsidRDefault="00EA65F0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 w:rsidRPr="00EA65F0">
        <w:rPr>
          <w:rFonts w:ascii="Times New Roman" w:hAnsi="Times New Roman" w:cs="Times New Roman"/>
          <w:sz w:val="28"/>
          <w:szCs w:val="28"/>
        </w:rPr>
        <w:t xml:space="preserve">       В стационарном лагере «</w:t>
      </w:r>
      <w:proofErr w:type="spellStart"/>
      <w:r w:rsidRPr="00EA65F0">
        <w:rPr>
          <w:rFonts w:ascii="Times New Roman" w:hAnsi="Times New Roman" w:cs="Times New Roman"/>
          <w:sz w:val="28"/>
          <w:szCs w:val="28"/>
        </w:rPr>
        <w:t>Отчугаш</w:t>
      </w:r>
      <w:proofErr w:type="spellEnd"/>
      <w:r w:rsidRPr="00EA65F0">
        <w:rPr>
          <w:rFonts w:ascii="Times New Roman" w:hAnsi="Times New Roman" w:cs="Times New Roman"/>
          <w:sz w:val="28"/>
          <w:szCs w:val="28"/>
        </w:rPr>
        <w:t xml:space="preserve">» в </w:t>
      </w:r>
      <w:r w:rsidRPr="00EA65F0">
        <w:rPr>
          <w:rFonts w:ascii="Times New Roman" w:hAnsi="Times New Roman" w:cs="Times New Roman"/>
          <w:b/>
          <w:sz w:val="28"/>
          <w:szCs w:val="28"/>
        </w:rPr>
        <w:t>1 сезоне</w:t>
      </w:r>
      <w:r w:rsidRPr="00EA65F0">
        <w:rPr>
          <w:rFonts w:ascii="Times New Roman" w:hAnsi="Times New Roman" w:cs="Times New Roman"/>
          <w:sz w:val="28"/>
          <w:szCs w:val="28"/>
        </w:rPr>
        <w:t xml:space="preserve"> будут отдыхать всего 60 детей, из них; </w:t>
      </w:r>
    </w:p>
    <w:p w:rsidR="00EA65F0" w:rsidRPr="00EA65F0" w:rsidRDefault="00EA65F0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 w:rsidRPr="00EA65F0">
        <w:rPr>
          <w:rFonts w:ascii="Times New Roman" w:hAnsi="Times New Roman" w:cs="Times New Roman"/>
          <w:sz w:val="28"/>
          <w:szCs w:val="28"/>
        </w:rPr>
        <w:t>-16 детей, в рамках государственной программы «Профилактика безнадзорности и правонарушений среди несовершеннолетних» состоящих на раз</w:t>
      </w:r>
      <w:r>
        <w:rPr>
          <w:rFonts w:ascii="Times New Roman" w:hAnsi="Times New Roman" w:cs="Times New Roman"/>
          <w:sz w:val="28"/>
          <w:szCs w:val="28"/>
        </w:rPr>
        <w:t>личных профилактических учетах</w:t>
      </w:r>
      <w:r w:rsidRPr="00EA65F0">
        <w:rPr>
          <w:rFonts w:ascii="Times New Roman" w:hAnsi="Times New Roman" w:cs="Times New Roman"/>
          <w:sz w:val="28"/>
          <w:szCs w:val="28"/>
        </w:rPr>
        <w:t xml:space="preserve"> ПДН, КДН и ЗП, ВШУ, по квоте Министерства образования РТ, в том числе 5 детей из нашего </w:t>
      </w:r>
      <w:proofErr w:type="spellStart"/>
      <w:r w:rsidRPr="00EA65F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A65F0">
        <w:rPr>
          <w:rFonts w:ascii="Times New Roman" w:hAnsi="Times New Roman" w:cs="Times New Roman"/>
          <w:sz w:val="28"/>
          <w:szCs w:val="28"/>
        </w:rPr>
        <w:t xml:space="preserve"> которые состоят на учете ВШУ и группы риска; </w:t>
      </w:r>
    </w:p>
    <w:p w:rsidR="00EA65F0" w:rsidRPr="00EA65F0" w:rsidRDefault="00EA65F0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 w:rsidRPr="00EA65F0">
        <w:rPr>
          <w:rFonts w:ascii="Times New Roman" w:hAnsi="Times New Roman" w:cs="Times New Roman"/>
          <w:sz w:val="28"/>
          <w:szCs w:val="28"/>
        </w:rPr>
        <w:t xml:space="preserve">-40 детей из семей СОП, ТЖС, многодетных, малообеспеченных семей по квоте Министерства труда и социальной политики Республики Тыва, из разных </w:t>
      </w:r>
      <w:proofErr w:type="spellStart"/>
      <w:r w:rsidRPr="00EA65F0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Pr="00EA65F0">
        <w:rPr>
          <w:rFonts w:ascii="Times New Roman" w:hAnsi="Times New Roman" w:cs="Times New Roman"/>
          <w:sz w:val="28"/>
          <w:szCs w:val="28"/>
        </w:rPr>
        <w:t xml:space="preserve"> и города Кызыл; </w:t>
      </w:r>
    </w:p>
    <w:p w:rsidR="00EA65F0" w:rsidRPr="00EA65F0" w:rsidRDefault="00EA65F0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</w:t>
      </w:r>
      <w:r w:rsidRPr="00EA65F0">
        <w:rPr>
          <w:rFonts w:ascii="Times New Roman" w:hAnsi="Times New Roman" w:cs="Times New Roman"/>
          <w:sz w:val="28"/>
          <w:szCs w:val="28"/>
        </w:rPr>
        <w:t xml:space="preserve"> детей из семей участников СВО нашего </w:t>
      </w:r>
      <w:proofErr w:type="spellStart"/>
      <w:r w:rsidRPr="00EA65F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A6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полусирота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5F0">
        <w:rPr>
          <w:rFonts w:ascii="Times New Roman" w:hAnsi="Times New Roman" w:cs="Times New Roman"/>
          <w:sz w:val="28"/>
          <w:szCs w:val="28"/>
        </w:rPr>
        <w:t xml:space="preserve">будут отдыхать на льготной основе </w:t>
      </w:r>
      <w:proofErr w:type="spellStart"/>
      <w:r w:rsidRPr="00EA65F0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EA65F0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EA65F0" w:rsidRPr="00EA65F0" w:rsidRDefault="00EA65F0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 w:rsidRPr="00EA65F0">
        <w:rPr>
          <w:rFonts w:ascii="Times New Roman" w:hAnsi="Times New Roman" w:cs="Times New Roman"/>
          <w:b/>
          <w:sz w:val="28"/>
          <w:szCs w:val="28"/>
        </w:rPr>
        <w:t>Во 2 сезоне</w:t>
      </w:r>
      <w:r w:rsidRPr="00EA65F0">
        <w:rPr>
          <w:rFonts w:ascii="Times New Roman" w:hAnsi="Times New Roman" w:cs="Times New Roman"/>
          <w:sz w:val="28"/>
          <w:szCs w:val="28"/>
        </w:rPr>
        <w:t xml:space="preserve"> 60 детей будут отдыхать из нашего </w:t>
      </w:r>
      <w:proofErr w:type="spellStart"/>
      <w:r w:rsidRPr="00EA65F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A65F0">
        <w:rPr>
          <w:rFonts w:ascii="Times New Roman" w:hAnsi="Times New Roman" w:cs="Times New Roman"/>
          <w:sz w:val="28"/>
          <w:szCs w:val="28"/>
        </w:rPr>
        <w:t>, из них, 4 льготные</w:t>
      </w:r>
      <w:r w:rsidR="00660CC7">
        <w:rPr>
          <w:rFonts w:ascii="Times New Roman" w:hAnsi="Times New Roman" w:cs="Times New Roman"/>
          <w:sz w:val="28"/>
          <w:szCs w:val="28"/>
        </w:rPr>
        <w:t xml:space="preserve"> путевки для детей </w:t>
      </w:r>
      <w:r w:rsidRPr="00EA65F0">
        <w:rPr>
          <w:rFonts w:ascii="Times New Roman" w:hAnsi="Times New Roman" w:cs="Times New Roman"/>
          <w:sz w:val="28"/>
          <w:szCs w:val="28"/>
        </w:rPr>
        <w:t>из семей участников СВО</w:t>
      </w:r>
      <w:r w:rsidR="00660CC7">
        <w:rPr>
          <w:rFonts w:ascii="Times New Roman" w:hAnsi="Times New Roman" w:cs="Times New Roman"/>
          <w:sz w:val="28"/>
          <w:szCs w:val="28"/>
        </w:rPr>
        <w:t>.</w:t>
      </w:r>
    </w:p>
    <w:p w:rsidR="00EA65F0" w:rsidRDefault="00EA65F0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 w:rsidRPr="00EA65F0">
        <w:rPr>
          <w:rFonts w:ascii="Times New Roman" w:hAnsi="Times New Roman" w:cs="Times New Roman"/>
          <w:b/>
          <w:sz w:val="28"/>
          <w:szCs w:val="28"/>
        </w:rPr>
        <w:t xml:space="preserve">В 3 сезоне </w:t>
      </w:r>
      <w:r w:rsidRPr="00EA65F0">
        <w:rPr>
          <w:rFonts w:ascii="Times New Roman" w:hAnsi="Times New Roman" w:cs="Times New Roman"/>
          <w:sz w:val="28"/>
          <w:szCs w:val="28"/>
        </w:rPr>
        <w:t>30 детей из семей СОП, ТЖС, многодетных, малообеспеченных семей по квоте Министерства труда и социа</w:t>
      </w:r>
      <w:r w:rsidR="00660CC7">
        <w:rPr>
          <w:rFonts w:ascii="Times New Roman" w:hAnsi="Times New Roman" w:cs="Times New Roman"/>
          <w:sz w:val="28"/>
          <w:szCs w:val="28"/>
        </w:rPr>
        <w:t>льной политики Республики Тыва</w:t>
      </w:r>
    </w:p>
    <w:p w:rsidR="00660CC7" w:rsidRPr="00EA65F0" w:rsidRDefault="00660CC7" w:rsidP="00EA6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детей из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из них 2 детей</w:t>
      </w:r>
      <w:r w:rsidRPr="00EA65F0">
        <w:rPr>
          <w:rFonts w:ascii="Times New Roman" w:hAnsi="Times New Roman" w:cs="Times New Roman"/>
          <w:sz w:val="28"/>
          <w:szCs w:val="28"/>
        </w:rPr>
        <w:t xml:space="preserve"> из семей участников СВО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5F0" w:rsidRPr="00EA65F0" w:rsidRDefault="00EA65F0" w:rsidP="00EA6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CC7" w:rsidRPr="00E81D8B" w:rsidRDefault="00660CC7" w:rsidP="00660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1D8B">
        <w:rPr>
          <w:rFonts w:ascii="Times New Roman" w:hAnsi="Times New Roman" w:cs="Times New Roman"/>
          <w:sz w:val="28"/>
          <w:szCs w:val="28"/>
        </w:rPr>
        <w:t>В Центре дополнительного образования и воспитания с. Эрзин и во всех домах культуры открыты 01.06.2025г временные досуговые центры с общим охватом - 164 детей:</w:t>
      </w:r>
    </w:p>
    <w:p w:rsidR="00660CC7" w:rsidRPr="00E81D8B" w:rsidRDefault="00660CC7" w:rsidP="00660C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FDC" w:rsidRDefault="00794FDC"/>
    <w:sectPr w:rsidR="0079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57"/>
    <w:rsid w:val="00660CC7"/>
    <w:rsid w:val="00731957"/>
    <w:rsid w:val="00794FDC"/>
    <w:rsid w:val="00EA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AE4D"/>
  <w15:chartTrackingRefBased/>
  <w15:docId w15:val="{91928889-F1D2-4A98-8572-95AD1F35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5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65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EA65F0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2</cp:revision>
  <dcterms:created xsi:type="dcterms:W3CDTF">2025-06-13T09:34:00Z</dcterms:created>
  <dcterms:modified xsi:type="dcterms:W3CDTF">2025-06-13T09:54:00Z</dcterms:modified>
</cp:coreProperties>
</file>