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B36" w:rsidRDefault="00272B36" w:rsidP="00272B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272B36" w:rsidRDefault="00272B36" w:rsidP="00272B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лагеря</w:t>
      </w:r>
    </w:p>
    <w:p w:rsidR="00272B36" w:rsidRDefault="00272B36" w:rsidP="00272B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Комбу Ч.А.</w:t>
      </w:r>
    </w:p>
    <w:p w:rsidR="00272B36" w:rsidRDefault="00272B36" w:rsidP="00272B36">
      <w:pPr>
        <w:rPr>
          <w:rFonts w:ascii="Times New Roman" w:hAnsi="Times New Roman" w:cs="Times New Roman"/>
          <w:b/>
          <w:sz w:val="28"/>
          <w:szCs w:val="28"/>
        </w:rPr>
      </w:pPr>
    </w:p>
    <w:p w:rsidR="006D5ABD" w:rsidRDefault="006D5ABD" w:rsidP="00283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ПЛАН-СЕТКА мероприятий 2</w:t>
      </w:r>
      <w:r w:rsidR="00F00744">
        <w:rPr>
          <w:rFonts w:ascii="Times New Roman" w:hAnsi="Times New Roman" w:cs="Times New Roman"/>
          <w:b/>
          <w:sz w:val="28"/>
          <w:szCs w:val="28"/>
        </w:rPr>
        <w:t xml:space="preserve"> смены</w:t>
      </w:r>
      <w:r>
        <w:rPr>
          <w:rFonts w:ascii="Times New Roman" w:hAnsi="Times New Roman" w:cs="Times New Roman"/>
          <w:b/>
          <w:sz w:val="28"/>
          <w:szCs w:val="28"/>
        </w:rPr>
        <w:t xml:space="preserve"> стационарного лагеря</w:t>
      </w:r>
      <w:r w:rsidR="00283079" w:rsidRPr="002830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5ABD" w:rsidRDefault="00283079" w:rsidP="00283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07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83079">
        <w:rPr>
          <w:rFonts w:ascii="Times New Roman" w:hAnsi="Times New Roman" w:cs="Times New Roman"/>
          <w:b/>
          <w:sz w:val="28"/>
          <w:szCs w:val="28"/>
        </w:rPr>
        <w:t>Отчугаш</w:t>
      </w:r>
      <w:proofErr w:type="spellEnd"/>
      <w:r w:rsidRPr="00283079">
        <w:rPr>
          <w:rFonts w:ascii="Times New Roman" w:hAnsi="Times New Roman" w:cs="Times New Roman"/>
          <w:b/>
          <w:sz w:val="28"/>
          <w:szCs w:val="28"/>
        </w:rPr>
        <w:t>»</w:t>
      </w:r>
      <w:r w:rsidR="00F007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5ABD">
        <w:rPr>
          <w:rFonts w:ascii="Times New Roman" w:hAnsi="Times New Roman" w:cs="Times New Roman"/>
          <w:b/>
          <w:sz w:val="28"/>
          <w:szCs w:val="28"/>
        </w:rPr>
        <w:t>Эрзинского</w:t>
      </w:r>
      <w:proofErr w:type="spellEnd"/>
      <w:r w:rsidR="006D5A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5ABD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</w:p>
    <w:p w:rsidR="006D5ABD" w:rsidRPr="006D5ABD" w:rsidRDefault="006D5ABD" w:rsidP="006D5ABD">
      <w:pPr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6D5ABD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Спортивно-оздоровительная смена «Будь здоров!» </w:t>
      </w:r>
    </w:p>
    <w:p w:rsidR="006D5ABD" w:rsidRPr="006D5ABD" w:rsidRDefault="006D5ABD" w:rsidP="006D5ABD">
      <w:pPr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6D5ABD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с 08.07.2025 по 28.07. 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3"/>
        <w:gridCol w:w="3004"/>
        <w:gridCol w:w="2828"/>
        <w:gridCol w:w="2947"/>
        <w:gridCol w:w="3004"/>
      </w:tblGrid>
      <w:tr w:rsidR="003C7B96" w:rsidRPr="00272B36" w:rsidTr="00CA2910">
        <w:tc>
          <w:tcPr>
            <w:tcW w:w="2957" w:type="dxa"/>
          </w:tcPr>
          <w:p w:rsidR="003C7B96" w:rsidRPr="00272B36" w:rsidRDefault="003C7B96" w:rsidP="00B84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  <w:p w:rsidR="003C7B96" w:rsidRPr="00272B36" w:rsidRDefault="003C7B96" w:rsidP="00B84F33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272B36"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  <w:t>Заезд детей</w:t>
            </w:r>
          </w:p>
        </w:tc>
        <w:tc>
          <w:tcPr>
            <w:tcW w:w="2957" w:type="dxa"/>
            <w:shd w:val="clear" w:color="auto" w:fill="FFFF00"/>
          </w:tcPr>
          <w:p w:rsidR="003C7B96" w:rsidRPr="00272B36" w:rsidRDefault="003C7B96" w:rsidP="00B84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sz w:val="28"/>
                <w:szCs w:val="28"/>
              </w:rPr>
              <w:t>2 день</w:t>
            </w:r>
          </w:p>
          <w:p w:rsidR="003C7B96" w:rsidRPr="00272B36" w:rsidRDefault="003C7B96" w:rsidP="00B84F33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272B36"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  <w:t>День семьи, любви и верности</w:t>
            </w:r>
          </w:p>
        </w:tc>
        <w:tc>
          <w:tcPr>
            <w:tcW w:w="2957" w:type="dxa"/>
            <w:shd w:val="clear" w:color="auto" w:fill="4F81BD" w:themeFill="accent1"/>
          </w:tcPr>
          <w:p w:rsidR="003C7B96" w:rsidRPr="00272B36" w:rsidRDefault="003C7B96" w:rsidP="00B84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sz w:val="28"/>
                <w:szCs w:val="28"/>
              </w:rPr>
              <w:t>3 день</w:t>
            </w:r>
          </w:p>
          <w:p w:rsidR="003C7B96" w:rsidRPr="00272B36" w:rsidRDefault="003C7B96" w:rsidP="00B84F33">
            <w:pPr>
              <w:jc w:val="center"/>
              <w:rPr>
                <w:rFonts w:ascii="Arial Black" w:hAnsi="Arial Black" w:cs="Times New Roman"/>
                <w:sz w:val="28"/>
                <w:szCs w:val="28"/>
              </w:rPr>
            </w:pPr>
            <w:r w:rsidRPr="00272B36"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  <w:t>Открытие смены</w:t>
            </w:r>
          </w:p>
        </w:tc>
        <w:tc>
          <w:tcPr>
            <w:tcW w:w="2957" w:type="dxa"/>
            <w:shd w:val="clear" w:color="auto" w:fill="00B050"/>
          </w:tcPr>
          <w:p w:rsidR="003C7B96" w:rsidRPr="00272B36" w:rsidRDefault="003C7B96" w:rsidP="006D5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sz w:val="28"/>
                <w:szCs w:val="28"/>
              </w:rPr>
              <w:t>4 день</w:t>
            </w:r>
          </w:p>
          <w:p w:rsidR="007F111B" w:rsidRPr="00272B36" w:rsidRDefault="007F111B" w:rsidP="007F111B">
            <w:pPr>
              <w:jc w:val="center"/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</w:pPr>
            <w:r w:rsidRPr="00272B36"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  <w:t xml:space="preserve">День экологии </w:t>
            </w:r>
          </w:p>
          <w:p w:rsidR="003C7B96" w:rsidRPr="00272B36" w:rsidRDefault="007F111B" w:rsidP="007F1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B36"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  <w:t>«Береги планету»</w:t>
            </w:r>
          </w:p>
        </w:tc>
        <w:tc>
          <w:tcPr>
            <w:tcW w:w="2958" w:type="dxa"/>
            <w:shd w:val="clear" w:color="auto" w:fill="D99594" w:themeFill="accent2" w:themeFillTint="99"/>
          </w:tcPr>
          <w:p w:rsidR="003C7B96" w:rsidRPr="00272B36" w:rsidRDefault="00F23485" w:rsidP="00F23485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C7B96" w:rsidRPr="00272B36"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</w:p>
          <w:p w:rsidR="00F23485" w:rsidRPr="00272B36" w:rsidRDefault="00F23485" w:rsidP="00F23485">
            <w:pPr>
              <w:jc w:val="center"/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</w:pPr>
            <w:r w:rsidRPr="00272B36"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  <w:t>День спорта</w:t>
            </w:r>
          </w:p>
          <w:p w:rsidR="00F23485" w:rsidRPr="00272B36" w:rsidRDefault="00F23485" w:rsidP="00F23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B36"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  <w:t xml:space="preserve">«Если хочешь быть </w:t>
            </w:r>
            <w:proofErr w:type="gramStart"/>
            <w:r w:rsidRPr="00272B36"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  <w:t>здоров</w:t>
            </w:r>
            <w:proofErr w:type="gramEnd"/>
            <w:r w:rsidRPr="00272B36"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  <w:t>...»</w:t>
            </w:r>
          </w:p>
        </w:tc>
      </w:tr>
      <w:tr w:rsidR="007D0EE0" w:rsidRPr="00272B36" w:rsidTr="00CA2910">
        <w:tc>
          <w:tcPr>
            <w:tcW w:w="2957" w:type="dxa"/>
          </w:tcPr>
          <w:p w:rsidR="007D0EE0" w:rsidRPr="00272B36" w:rsidRDefault="007D0EE0" w:rsidP="000F2D4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Утро:</w:t>
            </w:r>
          </w:p>
          <w:p w:rsidR="007D0EE0" w:rsidRPr="00272B36" w:rsidRDefault="0068549A" w:rsidP="000F2D40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sz w:val="28"/>
                <w:szCs w:val="24"/>
              </w:rPr>
              <w:t>Распределение по отрядам, по корпусам</w:t>
            </w:r>
            <w:r w:rsidR="007D0EE0" w:rsidRPr="00272B3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D0EE0" w:rsidRPr="00272B36" w:rsidRDefault="007D0EE0" w:rsidP="000F2D40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sz w:val="28"/>
              </w:rPr>
              <w:t>Экскурсия по лагерю</w:t>
            </w:r>
            <w:r w:rsidR="00350CF4" w:rsidRPr="00272B36">
              <w:rPr>
                <w:rFonts w:ascii="Times New Roman" w:hAnsi="Times New Roman" w:cs="Times New Roman"/>
                <w:sz w:val="28"/>
              </w:rPr>
              <w:t>;</w:t>
            </w:r>
          </w:p>
          <w:p w:rsidR="0068549A" w:rsidRPr="00272B36" w:rsidRDefault="0068549A" w:rsidP="000F2D40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sz w:val="28"/>
                <w:szCs w:val="24"/>
              </w:rPr>
              <w:t>Ознакомление с режимом дня, с планом работы лагеря;</w:t>
            </w:r>
          </w:p>
          <w:p w:rsidR="007D0EE0" w:rsidRPr="00272B36" w:rsidRDefault="007D0EE0" w:rsidP="000F2D40">
            <w:pPr>
              <w:ind w:left="-4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D0EE0" w:rsidRPr="00272B36" w:rsidRDefault="007D0EE0" w:rsidP="000F2D40">
            <w:pPr>
              <w:ind w:left="-4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День:</w:t>
            </w:r>
          </w:p>
          <w:p w:rsidR="007D0EE0" w:rsidRPr="00272B36" w:rsidRDefault="007D0EE0" w:rsidP="000F2D40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sz w:val="28"/>
              </w:rPr>
              <w:t>Внутри отрядный час (объяснение правил лагеря, правил техники безопасности)</w:t>
            </w:r>
            <w:r w:rsidR="00350CF4" w:rsidRPr="00272B36">
              <w:rPr>
                <w:rFonts w:ascii="Times New Roman" w:hAnsi="Times New Roman" w:cs="Times New Roman"/>
                <w:sz w:val="28"/>
              </w:rPr>
              <w:t>;</w:t>
            </w:r>
          </w:p>
          <w:p w:rsidR="007D0EE0" w:rsidRPr="00272B36" w:rsidRDefault="007D0EE0" w:rsidP="000F2D4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Вечер:</w:t>
            </w:r>
          </w:p>
          <w:p w:rsidR="007D0EE0" w:rsidRPr="00272B36" w:rsidRDefault="007D0EE0" w:rsidP="000F2D40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sz w:val="28"/>
              </w:rPr>
              <w:t>Вечер знакомств, игры на знакомства</w:t>
            </w:r>
            <w:r w:rsidR="00350CF4" w:rsidRPr="00272B36">
              <w:rPr>
                <w:rFonts w:ascii="Times New Roman" w:hAnsi="Times New Roman" w:cs="Times New Roman"/>
                <w:sz w:val="28"/>
              </w:rPr>
              <w:t>;</w:t>
            </w:r>
          </w:p>
        </w:tc>
        <w:tc>
          <w:tcPr>
            <w:tcW w:w="2957" w:type="dxa"/>
            <w:shd w:val="clear" w:color="auto" w:fill="FFFF00"/>
          </w:tcPr>
          <w:p w:rsidR="008C7391" w:rsidRPr="00272B36" w:rsidRDefault="008C7391" w:rsidP="008C739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Утро:</w:t>
            </w:r>
          </w:p>
          <w:p w:rsidR="007D0EE0" w:rsidRPr="00272B36" w:rsidRDefault="008C7391" w:rsidP="008C739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sz w:val="28"/>
                <w:szCs w:val="24"/>
              </w:rPr>
              <w:t>Сбор, деление на отряды</w:t>
            </w:r>
            <w:r w:rsidR="007D0EE0" w:rsidRPr="00272B3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D0EE0" w:rsidRPr="00272B36" w:rsidRDefault="007D0EE0" w:rsidP="008C739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sz w:val="28"/>
              </w:rPr>
              <w:t xml:space="preserve">ОД: Выбор названия, девиза, </w:t>
            </w:r>
            <w:proofErr w:type="spellStart"/>
            <w:r w:rsidRPr="00272B36">
              <w:rPr>
                <w:rFonts w:ascii="Times New Roman" w:hAnsi="Times New Roman" w:cs="Times New Roman"/>
                <w:sz w:val="28"/>
              </w:rPr>
              <w:t>кричалок</w:t>
            </w:r>
            <w:proofErr w:type="spellEnd"/>
            <w:r w:rsidRPr="00272B36">
              <w:rPr>
                <w:rFonts w:ascii="Times New Roman" w:hAnsi="Times New Roman" w:cs="Times New Roman"/>
                <w:sz w:val="28"/>
              </w:rPr>
              <w:t xml:space="preserve">, песни, </w:t>
            </w:r>
            <w:proofErr w:type="spellStart"/>
            <w:r w:rsidRPr="00272B36">
              <w:rPr>
                <w:rFonts w:ascii="Times New Roman" w:hAnsi="Times New Roman" w:cs="Times New Roman"/>
                <w:sz w:val="28"/>
              </w:rPr>
              <w:t>речевки</w:t>
            </w:r>
            <w:proofErr w:type="spellEnd"/>
            <w:r w:rsidRPr="00272B36">
              <w:rPr>
                <w:rFonts w:ascii="Times New Roman" w:hAnsi="Times New Roman" w:cs="Times New Roman"/>
                <w:sz w:val="28"/>
              </w:rPr>
              <w:t xml:space="preserve"> отряда; </w:t>
            </w:r>
          </w:p>
          <w:p w:rsidR="007D0EE0" w:rsidRPr="00272B36" w:rsidRDefault="007D0EE0" w:rsidP="007926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D0EE0" w:rsidRPr="00272B36" w:rsidRDefault="007D0EE0" w:rsidP="00B84F33">
            <w:pPr>
              <w:ind w:left="-4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День:</w:t>
            </w:r>
          </w:p>
          <w:p w:rsidR="007D0EE0" w:rsidRPr="00272B36" w:rsidRDefault="007D0EE0" w:rsidP="008C739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sz w:val="28"/>
              </w:rPr>
              <w:t xml:space="preserve">ОД: Создание уголка, </w:t>
            </w:r>
            <w:r w:rsidRPr="00272B36">
              <w:rPr>
                <w:rFonts w:ascii="Times New Roman" w:hAnsi="Times New Roman" w:cs="Times New Roman"/>
                <w:sz w:val="28"/>
              </w:rPr>
              <w:lastRenderedPageBreak/>
              <w:t>распределение обязанностей;</w:t>
            </w:r>
          </w:p>
          <w:p w:rsidR="007D0EE0" w:rsidRPr="00272B36" w:rsidRDefault="007D0EE0" w:rsidP="007D0EE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Вечер:</w:t>
            </w:r>
          </w:p>
          <w:p w:rsidR="007D0EE0" w:rsidRPr="00272B36" w:rsidRDefault="00792679" w:rsidP="008C739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sz w:val="28"/>
              </w:rPr>
              <w:t>З</w:t>
            </w:r>
            <w:r w:rsidR="007D0EE0" w:rsidRPr="00272B36">
              <w:rPr>
                <w:rFonts w:ascii="Times New Roman" w:hAnsi="Times New Roman" w:cs="Times New Roman"/>
                <w:sz w:val="28"/>
              </w:rPr>
              <w:t>накомства внутри отряда;</w:t>
            </w:r>
          </w:p>
          <w:p w:rsidR="00792679" w:rsidRPr="00272B36" w:rsidRDefault="00792679" w:rsidP="008C7391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 xml:space="preserve">Вечер </w:t>
            </w:r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>«День любви, семьи и верности»</w:t>
            </w:r>
            <w:r w:rsidR="00350CF4"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>;</w:t>
            </w:r>
          </w:p>
        </w:tc>
        <w:tc>
          <w:tcPr>
            <w:tcW w:w="2957" w:type="dxa"/>
            <w:shd w:val="clear" w:color="auto" w:fill="4F81BD" w:themeFill="accent1"/>
          </w:tcPr>
          <w:p w:rsidR="00350CF4" w:rsidRPr="00272B36" w:rsidRDefault="00350CF4" w:rsidP="00350CF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Утро:</w:t>
            </w:r>
          </w:p>
          <w:p w:rsidR="00350CF4" w:rsidRPr="00272B36" w:rsidRDefault="00350CF4" w:rsidP="00350CF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Линейка;</w:t>
            </w:r>
          </w:p>
          <w:p w:rsidR="00350CF4" w:rsidRPr="00272B36" w:rsidRDefault="00350CF4" w:rsidP="00350CF4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Отрядные работы, подготовка к вечернему концерту;</w:t>
            </w:r>
          </w:p>
          <w:p w:rsidR="00350CF4" w:rsidRPr="00272B36" w:rsidRDefault="00350CF4" w:rsidP="00350CF4">
            <w:pPr>
              <w:ind w:left="-4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День:</w:t>
            </w:r>
          </w:p>
          <w:p w:rsidR="00350CF4" w:rsidRPr="00272B36" w:rsidRDefault="00350CF4" w:rsidP="00350CF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Спортивные игры среди отрядов</w:t>
            </w:r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</w:t>
            </w:r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lastRenderedPageBreak/>
              <w:t>(волейбол)</w:t>
            </w:r>
          </w:p>
          <w:p w:rsidR="00350CF4" w:rsidRPr="00272B36" w:rsidRDefault="00350CF4" w:rsidP="00350CF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Вечер:</w:t>
            </w:r>
          </w:p>
          <w:p w:rsidR="00350CF4" w:rsidRPr="00272B36" w:rsidRDefault="00350CF4" w:rsidP="00350CF4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>Торжественный вечер</w:t>
            </w: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, посвященный открытию лагеря по реализации спортивно-оздоровительной смены «Будь здоров!»;</w:t>
            </w:r>
          </w:p>
          <w:p w:rsidR="007D0EE0" w:rsidRPr="00272B36" w:rsidRDefault="00350CF4" w:rsidP="00350CF4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>Праздничный концерт и дискотека;</w:t>
            </w:r>
          </w:p>
        </w:tc>
        <w:tc>
          <w:tcPr>
            <w:tcW w:w="2957" w:type="dxa"/>
            <w:shd w:val="clear" w:color="auto" w:fill="00B050"/>
          </w:tcPr>
          <w:p w:rsidR="007F111B" w:rsidRPr="00272B36" w:rsidRDefault="007F111B" w:rsidP="007F111B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  <w:lastRenderedPageBreak/>
              <w:t>Утро:</w:t>
            </w:r>
          </w:p>
          <w:p w:rsidR="007F111B" w:rsidRPr="00272B36" w:rsidRDefault="007F111B" w:rsidP="007F111B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 xml:space="preserve">Отрядные дела. </w:t>
            </w:r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>«Экологические посиделки»;</w:t>
            </w:r>
          </w:p>
          <w:p w:rsidR="007F111B" w:rsidRPr="00272B36" w:rsidRDefault="007F111B" w:rsidP="007F111B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Игра по станциям</w:t>
            </w:r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«Экологическая кругосветка»;</w:t>
            </w:r>
          </w:p>
          <w:p w:rsidR="007F111B" w:rsidRPr="00272B36" w:rsidRDefault="007F111B" w:rsidP="007F111B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  <w:t>День:</w:t>
            </w:r>
          </w:p>
          <w:p w:rsidR="007F111B" w:rsidRPr="00272B36" w:rsidRDefault="007F111B" w:rsidP="007F111B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 xml:space="preserve">Конкурс </w:t>
            </w:r>
            <w:r w:rsidRPr="00272B36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 xml:space="preserve">стенгазет </w:t>
            </w:r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>«Наша зеленая планета»;</w:t>
            </w:r>
          </w:p>
          <w:p w:rsidR="007F111B" w:rsidRPr="00272B36" w:rsidRDefault="007F111B" w:rsidP="007F111B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>Беседа «Природа родного района»;</w:t>
            </w:r>
          </w:p>
          <w:p w:rsidR="007F111B" w:rsidRPr="00272B36" w:rsidRDefault="007F111B" w:rsidP="007F111B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  <w:t>Вечер:</w:t>
            </w:r>
          </w:p>
          <w:p w:rsidR="007F111B" w:rsidRPr="00272B36" w:rsidRDefault="007F111B" w:rsidP="007F111B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Защита проектов</w:t>
            </w:r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«Сохраним нашу планету»;</w:t>
            </w:r>
          </w:p>
          <w:p w:rsidR="007D0EE0" w:rsidRPr="00272B36" w:rsidRDefault="007F111B" w:rsidP="007F111B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Дискотека</w:t>
            </w:r>
          </w:p>
        </w:tc>
        <w:tc>
          <w:tcPr>
            <w:tcW w:w="2958" w:type="dxa"/>
            <w:shd w:val="clear" w:color="auto" w:fill="D99594" w:themeFill="accent2" w:themeFillTint="99"/>
          </w:tcPr>
          <w:p w:rsidR="00CA2910" w:rsidRPr="00272B36" w:rsidRDefault="00CA2910" w:rsidP="00CA291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  <w:lastRenderedPageBreak/>
              <w:t>Утро:</w:t>
            </w:r>
          </w:p>
          <w:p w:rsidR="00CA2910" w:rsidRPr="00272B36" w:rsidRDefault="00CA2910" w:rsidP="00CA291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 xml:space="preserve">Отрядные дела. Минутка здоровья </w:t>
            </w:r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>«Солнце, воздух и вода – наши лучшие друзья!»;</w:t>
            </w:r>
          </w:p>
          <w:p w:rsidR="00CA2910" w:rsidRPr="00272B36" w:rsidRDefault="00CA2910" w:rsidP="00CA291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  <w:t>День:</w:t>
            </w:r>
          </w:p>
          <w:p w:rsidR="00CA2910" w:rsidRPr="00272B36" w:rsidRDefault="00CA2910" w:rsidP="00CA291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 xml:space="preserve">Акция </w:t>
            </w:r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«Мы выбираем </w:t>
            </w:r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lastRenderedPageBreak/>
              <w:t>спорт»;</w:t>
            </w:r>
          </w:p>
          <w:p w:rsidR="00CA2910" w:rsidRPr="00272B36" w:rsidRDefault="00CA2910" w:rsidP="00CA291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Эстафеты</w:t>
            </w:r>
            <w:r w:rsidR="00AD7E7B" w:rsidRPr="00272B36">
              <w:rPr>
                <w:rFonts w:ascii="Times New Roman" w:hAnsi="Times New Roman" w:cs="Times New Roman"/>
                <w:sz w:val="28"/>
                <w:szCs w:val="20"/>
              </w:rPr>
              <w:t>, развлекательные игры</w:t>
            </w: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;</w:t>
            </w:r>
          </w:p>
          <w:p w:rsidR="00CA2910" w:rsidRPr="00272B36" w:rsidRDefault="00CA2910" w:rsidP="00CA291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CA2910" w:rsidRPr="00272B36" w:rsidRDefault="00CA2910" w:rsidP="00CA291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  <w:t>Вечер:</w:t>
            </w:r>
          </w:p>
          <w:p w:rsidR="007D0EE0" w:rsidRPr="00272B36" w:rsidRDefault="00CA2910" w:rsidP="00CA2910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 xml:space="preserve">Подведение итогов акции. Диско-танцы </w:t>
            </w:r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>«Мы за ЗОЖ!»;</w:t>
            </w:r>
          </w:p>
        </w:tc>
      </w:tr>
      <w:tr w:rsidR="007D0EE0" w:rsidRPr="00272B36" w:rsidTr="00711368">
        <w:tc>
          <w:tcPr>
            <w:tcW w:w="2957" w:type="dxa"/>
          </w:tcPr>
          <w:p w:rsidR="0073330D" w:rsidRPr="00272B36" w:rsidRDefault="0073330D" w:rsidP="00733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день</w:t>
            </w:r>
          </w:p>
          <w:p w:rsidR="0073330D" w:rsidRPr="00272B36" w:rsidRDefault="0073330D" w:rsidP="0073330D">
            <w:pPr>
              <w:jc w:val="center"/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</w:pPr>
            <w:r w:rsidRPr="00272B36"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  <w:t>День эстрады и музыки</w:t>
            </w:r>
          </w:p>
          <w:p w:rsidR="007D0EE0" w:rsidRPr="00272B36" w:rsidRDefault="0073330D" w:rsidP="0073330D">
            <w:pPr>
              <w:jc w:val="center"/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</w:pPr>
            <w:r w:rsidRPr="00272B36"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  <w:t>«Звезды»</w:t>
            </w:r>
          </w:p>
          <w:p w:rsidR="0073330D" w:rsidRPr="00272B36" w:rsidRDefault="0073330D" w:rsidP="0073330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Утро:</w:t>
            </w:r>
          </w:p>
          <w:p w:rsidR="00277B34" w:rsidRPr="00272B36" w:rsidRDefault="00277B34" w:rsidP="00277B34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Линейка;</w:t>
            </w:r>
          </w:p>
          <w:p w:rsidR="00277B34" w:rsidRPr="00272B36" w:rsidRDefault="00277B34" w:rsidP="00277B34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Отрядные дела: Выбор жанра и песни для вечера;</w:t>
            </w:r>
          </w:p>
          <w:p w:rsidR="0073330D" w:rsidRPr="00272B36" w:rsidRDefault="00BB6993" w:rsidP="00BB6993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</w:rPr>
            </w:pPr>
            <w:r w:rsidRPr="00272B36">
              <w:rPr>
                <w:rFonts w:ascii="Times New Roman" w:hAnsi="Times New Roman" w:cs="Times New Roman"/>
                <w:sz w:val="28"/>
              </w:rPr>
              <w:t xml:space="preserve">Соревнования по </w:t>
            </w:r>
            <w:r w:rsidRPr="00272B36">
              <w:rPr>
                <w:rFonts w:ascii="Times New Roman" w:hAnsi="Times New Roman" w:cs="Times New Roman"/>
                <w:sz w:val="28"/>
              </w:rPr>
              <w:lastRenderedPageBreak/>
              <w:t>баскетболу</w:t>
            </w:r>
            <w:r w:rsidR="0073330D" w:rsidRPr="00272B36">
              <w:rPr>
                <w:rFonts w:ascii="Times New Roman" w:hAnsi="Times New Roman" w:cs="Times New Roman"/>
                <w:sz w:val="28"/>
              </w:rPr>
              <w:t>;</w:t>
            </w:r>
          </w:p>
          <w:p w:rsidR="0073330D" w:rsidRPr="00272B36" w:rsidRDefault="0073330D" w:rsidP="0073330D">
            <w:pPr>
              <w:ind w:left="-4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3330D" w:rsidRPr="00272B36" w:rsidRDefault="0073330D" w:rsidP="0073330D">
            <w:pPr>
              <w:ind w:left="-4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День:</w:t>
            </w:r>
          </w:p>
          <w:p w:rsidR="00277B34" w:rsidRPr="00272B36" w:rsidRDefault="00277B34" w:rsidP="00277B34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Кружковая работа;</w:t>
            </w:r>
          </w:p>
          <w:p w:rsidR="0073330D" w:rsidRPr="00272B36" w:rsidRDefault="00277B34" w:rsidP="00277B34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Подготовительные работы к конкурсу</w:t>
            </w:r>
            <w:r w:rsidR="0073330D" w:rsidRPr="00272B36">
              <w:rPr>
                <w:rFonts w:ascii="Times New Roman" w:hAnsi="Times New Roman" w:cs="Times New Roman"/>
                <w:sz w:val="28"/>
              </w:rPr>
              <w:t>;</w:t>
            </w:r>
          </w:p>
          <w:p w:rsidR="00277B34" w:rsidRPr="00272B36" w:rsidRDefault="00277B34" w:rsidP="00277B3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Вечер:</w:t>
            </w:r>
          </w:p>
          <w:p w:rsidR="00277B34" w:rsidRPr="00272B36" w:rsidRDefault="00277B34" w:rsidP="00277B34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 xml:space="preserve">Музыкальное шоу </w:t>
            </w:r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>«Две звезды»;</w:t>
            </w:r>
          </w:p>
          <w:p w:rsidR="00BB6993" w:rsidRPr="00272B36" w:rsidRDefault="00BB6993" w:rsidP="00277B34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Дискотека</w:t>
            </w:r>
          </w:p>
          <w:p w:rsidR="0073330D" w:rsidRPr="00272B36" w:rsidRDefault="0073330D" w:rsidP="00733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E36C0A" w:themeFill="accent6" w:themeFillShade="BF"/>
          </w:tcPr>
          <w:p w:rsidR="00405540" w:rsidRPr="00272B36" w:rsidRDefault="00405540" w:rsidP="00405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день</w:t>
            </w:r>
          </w:p>
          <w:p w:rsidR="00405540" w:rsidRPr="00272B36" w:rsidRDefault="00405540" w:rsidP="00405540">
            <w:pPr>
              <w:jc w:val="center"/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</w:pPr>
            <w:r w:rsidRPr="00272B36"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  <w:t>День танца</w:t>
            </w:r>
          </w:p>
          <w:p w:rsidR="007D0EE0" w:rsidRPr="00272B36" w:rsidRDefault="00405540" w:rsidP="00405540">
            <w:pPr>
              <w:jc w:val="center"/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</w:pPr>
            <w:r w:rsidRPr="00272B36"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  <w:t>«Танец – это жизнь»</w:t>
            </w:r>
          </w:p>
          <w:p w:rsidR="00405540" w:rsidRPr="00272B36" w:rsidRDefault="00405540" w:rsidP="0040554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Утро:</w:t>
            </w:r>
          </w:p>
          <w:p w:rsidR="00405540" w:rsidRPr="00272B36" w:rsidRDefault="00405540" w:rsidP="0096497D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Линейка;</w:t>
            </w:r>
          </w:p>
          <w:p w:rsidR="00405540" w:rsidRPr="00272B36" w:rsidRDefault="00405540" w:rsidP="0096497D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Отрядные дела:</w:t>
            </w:r>
            <w:r w:rsidR="00453FFC" w:rsidRPr="00272B36">
              <w:rPr>
                <w:rFonts w:ascii="Times New Roman" w:hAnsi="Times New Roman" w:cs="Times New Roman"/>
                <w:sz w:val="28"/>
                <w:szCs w:val="20"/>
              </w:rPr>
              <w:t xml:space="preserve"> Отгадывание шарад, ребусов и кроссворд; </w:t>
            </w: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  <w:p w:rsidR="00453FFC" w:rsidRPr="00272B36" w:rsidRDefault="00453FFC" w:rsidP="00453FFC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453FFC" w:rsidRPr="00272B36" w:rsidRDefault="00405540" w:rsidP="00453FFC">
            <w:pPr>
              <w:ind w:left="-4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День:</w:t>
            </w:r>
          </w:p>
          <w:p w:rsidR="00453FFC" w:rsidRPr="00272B36" w:rsidRDefault="00453FFC" w:rsidP="00453FFC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Подготовка к вечернему мероприятию</w:t>
            </w:r>
          </w:p>
          <w:p w:rsidR="00453FFC" w:rsidRPr="00272B36" w:rsidRDefault="00453FFC" w:rsidP="0096497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6497D" w:rsidRPr="00272B36" w:rsidRDefault="00405540" w:rsidP="0096497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Вечер:</w:t>
            </w:r>
          </w:p>
          <w:p w:rsidR="0096497D" w:rsidRPr="00272B36" w:rsidRDefault="0096497D" w:rsidP="0096497D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 xml:space="preserve">Конкурс исполнителей современного танца </w:t>
            </w:r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>«</w:t>
            </w:r>
            <w:proofErr w:type="spellStart"/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>Стартинейджер</w:t>
            </w:r>
            <w:proofErr w:type="spellEnd"/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>»;</w:t>
            </w:r>
          </w:p>
          <w:p w:rsidR="00BA7412" w:rsidRPr="00272B36" w:rsidRDefault="00BA7412" w:rsidP="0096497D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Дискотека</w:t>
            </w:r>
          </w:p>
          <w:p w:rsidR="00405540" w:rsidRPr="00272B36" w:rsidRDefault="00405540" w:rsidP="00405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BA7412" w:rsidRPr="00272B36" w:rsidRDefault="00BA7412" w:rsidP="00BA7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день</w:t>
            </w:r>
          </w:p>
          <w:p w:rsidR="00DB417C" w:rsidRPr="00272B36" w:rsidRDefault="00DB417C" w:rsidP="00DB417C">
            <w:pPr>
              <w:jc w:val="center"/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</w:pPr>
            <w:r w:rsidRPr="00272B36"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  <w:t>День родного края</w:t>
            </w:r>
          </w:p>
          <w:p w:rsidR="007D0EE0" w:rsidRPr="00272B36" w:rsidRDefault="00DB417C" w:rsidP="00DB417C">
            <w:pPr>
              <w:jc w:val="center"/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</w:pPr>
            <w:r w:rsidRPr="00272B36"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  <w:t xml:space="preserve">«Тыва – </w:t>
            </w:r>
            <w:proofErr w:type="spellStart"/>
            <w:r w:rsidRPr="00272B36"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  <w:t>бистин</w:t>
            </w:r>
            <w:proofErr w:type="spellEnd"/>
            <w:r w:rsidRPr="00272B36"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00272B36"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  <w:t>оргээвис</w:t>
            </w:r>
            <w:proofErr w:type="spellEnd"/>
            <w:r w:rsidRPr="00272B36"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  <w:t>»</w:t>
            </w:r>
          </w:p>
          <w:p w:rsidR="00DB417C" w:rsidRPr="00272B36" w:rsidRDefault="00DB417C" w:rsidP="00DB417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Утро:</w:t>
            </w:r>
          </w:p>
          <w:p w:rsidR="00DB417C" w:rsidRPr="00272B36" w:rsidRDefault="00DB417C" w:rsidP="002259A3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Линейка;</w:t>
            </w:r>
          </w:p>
          <w:p w:rsidR="002259A3" w:rsidRPr="00272B36" w:rsidRDefault="002259A3" w:rsidP="002259A3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Тувинские национальные игры (</w:t>
            </w:r>
            <w:proofErr w:type="spellStart"/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кажык</w:t>
            </w:r>
            <w:proofErr w:type="spellEnd"/>
            <w:r w:rsidRPr="00272B36">
              <w:rPr>
                <w:rFonts w:ascii="Times New Roman" w:hAnsi="Times New Roman" w:cs="Times New Roman"/>
                <w:sz w:val="28"/>
                <w:szCs w:val="20"/>
              </w:rPr>
              <w:t xml:space="preserve">, </w:t>
            </w:r>
            <w:proofErr w:type="spellStart"/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даалы</w:t>
            </w:r>
            <w:proofErr w:type="spellEnd"/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);</w:t>
            </w:r>
          </w:p>
          <w:p w:rsidR="00DB417C" w:rsidRPr="00272B36" w:rsidRDefault="00DB417C" w:rsidP="00DB417C">
            <w:pPr>
              <w:ind w:left="-4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День:</w:t>
            </w:r>
          </w:p>
          <w:p w:rsidR="00DB417C" w:rsidRPr="00272B36" w:rsidRDefault="002259A3" w:rsidP="002259A3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Национальная борьба</w:t>
            </w:r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«</w:t>
            </w:r>
            <w:proofErr w:type="spellStart"/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>Хуреш</w:t>
            </w:r>
            <w:proofErr w:type="spellEnd"/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>»</w:t>
            </w:r>
            <w:r w:rsidR="00DB417C" w:rsidRPr="00272B36">
              <w:rPr>
                <w:rFonts w:ascii="Times New Roman" w:hAnsi="Times New Roman" w:cs="Times New Roman"/>
                <w:sz w:val="28"/>
                <w:szCs w:val="20"/>
              </w:rPr>
              <w:t>;</w:t>
            </w:r>
          </w:p>
          <w:p w:rsidR="002259A3" w:rsidRPr="00272B36" w:rsidRDefault="002259A3" w:rsidP="002259A3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Национальная игра</w:t>
            </w:r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«</w:t>
            </w:r>
            <w:proofErr w:type="spellStart"/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>Аскак</w:t>
            </w:r>
            <w:proofErr w:type="spellEnd"/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</w:t>
            </w:r>
            <w:proofErr w:type="spellStart"/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>кадай</w:t>
            </w:r>
            <w:proofErr w:type="spellEnd"/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>»;</w:t>
            </w:r>
          </w:p>
          <w:p w:rsidR="00DB417C" w:rsidRPr="00272B36" w:rsidRDefault="00DB417C" w:rsidP="002259A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Вечер:</w:t>
            </w:r>
          </w:p>
          <w:p w:rsidR="002259A3" w:rsidRPr="00272B36" w:rsidRDefault="002259A3" w:rsidP="002259A3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 xml:space="preserve">Викторина </w:t>
            </w:r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>«Своя игра»;</w:t>
            </w:r>
          </w:p>
          <w:p w:rsidR="00DB417C" w:rsidRPr="00272B36" w:rsidRDefault="00DB417C" w:rsidP="002259A3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Дискотека</w:t>
            </w:r>
          </w:p>
          <w:p w:rsidR="00DB417C" w:rsidRPr="00272B36" w:rsidRDefault="00DB417C" w:rsidP="00DB4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ED252C" w:rsidRPr="00272B36" w:rsidRDefault="00ED252C" w:rsidP="00ED2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день</w:t>
            </w:r>
          </w:p>
          <w:p w:rsidR="007D0EE0" w:rsidRPr="00272B36" w:rsidRDefault="006A702C" w:rsidP="006D5ABD">
            <w:pPr>
              <w:jc w:val="center"/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</w:pPr>
            <w:r w:rsidRPr="00272B36"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  <w:t xml:space="preserve">День </w:t>
            </w:r>
            <w:r w:rsidR="00DD4644" w:rsidRPr="00272B36"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  <w:t>Патриота</w:t>
            </w:r>
          </w:p>
          <w:p w:rsidR="006A702C" w:rsidRPr="00272B36" w:rsidRDefault="006A702C" w:rsidP="006A702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Утро:</w:t>
            </w:r>
          </w:p>
          <w:p w:rsidR="006A702C" w:rsidRPr="00272B36" w:rsidRDefault="006A702C" w:rsidP="006A702C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Линейка;</w:t>
            </w:r>
          </w:p>
          <w:p w:rsidR="00F53AC7" w:rsidRPr="00272B36" w:rsidRDefault="00F53AC7" w:rsidP="006A702C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Военно-патриотическая игра «Зарница»;</w:t>
            </w:r>
          </w:p>
          <w:p w:rsidR="006A702C" w:rsidRPr="00272B36" w:rsidRDefault="006A702C" w:rsidP="00F53AC7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6A702C" w:rsidRPr="00272B36" w:rsidRDefault="006A702C" w:rsidP="006A702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День:</w:t>
            </w:r>
          </w:p>
          <w:p w:rsidR="00F53AC7" w:rsidRPr="00272B36" w:rsidRDefault="004A7846" w:rsidP="00DD4644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КТД: Встреча с участниками Специальной 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 xml:space="preserve">Военной Операции (СВО) </w:t>
            </w:r>
          </w:p>
          <w:p w:rsidR="006A702C" w:rsidRPr="00272B36" w:rsidRDefault="006A702C" w:rsidP="006A702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A702C" w:rsidRPr="00272B36" w:rsidRDefault="006A702C" w:rsidP="006A702C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Вечер:</w:t>
            </w:r>
          </w:p>
          <w:p w:rsidR="006A702C" w:rsidRPr="00272B36" w:rsidRDefault="004A7846" w:rsidP="004A7846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4A7846">
              <w:rPr>
                <w:rFonts w:ascii="Times New Roman" w:hAnsi="Times New Roman" w:cs="Times New Roman"/>
                <w:sz w:val="28"/>
                <w:szCs w:val="20"/>
              </w:rPr>
              <w:t>Игра-поиск флага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гарнизона;</w:t>
            </w:r>
          </w:p>
        </w:tc>
        <w:tc>
          <w:tcPr>
            <w:tcW w:w="2958" w:type="dxa"/>
            <w:shd w:val="clear" w:color="auto" w:fill="92D050"/>
          </w:tcPr>
          <w:p w:rsidR="00780612" w:rsidRPr="00272B36" w:rsidRDefault="00780612" w:rsidP="00780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день</w:t>
            </w:r>
          </w:p>
          <w:p w:rsidR="00780612" w:rsidRPr="00272B36" w:rsidRDefault="008A3506" w:rsidP="00780612">
            <w:pPr>
              <w:jc w:val="center"/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</w:pPr>
            <w:r w:rsidRPr="00272B36"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  <w:t>День Здоровья</w:t>
            </w:r>
          </w:p>
          <w:p w:rsidR="00780612" w:rsidRPr="00272B36" w:rsidRDefault="00780612" w:rsidP="007806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Утро:</w:t>
            </w:r>
          </w:p>
          <w:p w:rsidR="00780612" w:rsidRPr="00272B36" w:rsidRDefault="00780612" w:rsidP="001C50FD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Линейка;</w:t>
            </w:r>
          </w:p>
          <w:p w:rsidR="003553EF" w:rsidRDefault="001C50FD" w:rsidP="00780612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Отрядные дела</w:t>
            </w:r>
            <w:r w:rsidR="008A3506" w:rsidRPr="00272B36">
              <w:rPr>
                <w:rFonts w:ascii="Times New Roman" w:hAnsi="Times New Roman" w:cs="Times New Roman"/>
                <w:sz w:val="28"/>
                <w:szCs w:val="20"/>
              </w:rPr>
              <w:t>: беседы врача о личной гигиене;</w:t>
            </w:r>
          </w:p>
          <w:p w:rsidR="00037F75" w:rsidRPr="00272B36" w:rsidRDefault="00037F75" w:rsidP="00780612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Соревнование по футболу среди отрядов;</w:t>
            </w:r>
          </w:p>
          <w:p w:rsidR="003553EF" w:rsidRPr="00272B36" w:rsidRDefault="003553EF" w:rsidP="007806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80612" w:rsidRPr="00272B36" w:rsidRDefault="00780612" w:rsidP="007806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День:</w:t>
            </w:r>
          </w:p>
          <w:p w:rsidR="00780612" w:rsidRPr="00272B36" w:rsidRDefault="008A3506" w:rsidP="00780612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Игра по станциям «Тропинками здоровья»;</w:t>
            </w:r>
          </w:p>
          <w:p w:rsidR="001C50FD" w:rsidRPr="00272B36" w:rsidRDefault="008A3506" w:rsidP="00780612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Конкурс плакатов</w:t>
            </w:r>
          </w:p>
          <w:p w:rsidR="008A3506" w:rsidRPr="00272B36" w:rsidRDefault="008A3506" w:rsidP="00780612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 xml:space="preserve">Подвижные игры </w:t>
            </w:r>
          </w:p>
          <w:p w:rsidR="001C50FD" w:rsidRPr="00272B36" w:rsidRDefault="001C50FD" w:rsidP="001C50FD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780612" w:rsidRPr="00272B36" w:rsidRDefault="00780612" w:rsidP="00780612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Вечер:</w:t>
            </w:r>
          </w:p>
          <w:p w:rsidR="00780612" w:rsidRPr="00272B36" w:rsidRDefault="008A3506" w:rsidP="001C50FD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КТД: «Все полезное для здоровья»</w:t>
            </w:r>
          </w:p>
          <w:p w:rsidR="001C50FD" w:rsidRPr="00272B36" w:rsidRDefault="001C50FD" w:rsidP="001C50FD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Дискотека</w:t>
            </w:r>
          </w:p>
          <w:p w:rsidR="00780612" w:rsidRPr="00272B36" w:rsidRDefault="00780612" w:rsidP="00780612">
            <w:pPr>
              <w:jc w:val="center"/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</w:pPr>
          </w:p>
          <w:p w:rsidR="007D0EE0" w:rsidRPr="00272B36" w:rsidRDefault="007D0EE0" w:rsidP="006D5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EE0" w:rsidRPr="00272B36" w:rsidTr="00871B5B">
        <w:trPr>
          <w:trHeight w:val="986"/>
        </w:trPr>
        <w:tc>
          <w:tcPr>
            <w:tcW w:w="2957" w:type="dxa"/>
            <w:shd w:val="clear" w:color="auto" w:fill="92CDDC" w:themeFill="accent5" w:themeFillTint="99"/>
          </w:tcPr>
          <w:p w:rsidR="00B110B2" w:rsidRPr="00272B36" w:rsidRDefault="00B110B2" w:rsidP="00B1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 день</w:t>
            </w:r>
          </w:p>
          <w:p w:rsidR="00B110B2" w:rsidRPr="00272B36" w:rsidRDefault="00B110B2" w:rsidP="00B110B2">
            <w:pPr>
              <w:jc w:val="center"/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</w:pPr>
            <w:r w:rsidRPr="00272B36"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  <w:t>День театра</w:t>
            </w:r>
          </w:p>
          <w:p w:rsidR="007D0EE0" w:rsidRPr="00272B36" w:rsidRDefault="00B110B2" w:rsidP="00B11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B36"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  <w:t>«Театр – это мы»</w:t>
            </w:r>
          </w:p>
        </w:tc>
        <w:tc>
          <w:tcPr>
            <w:tcW w:w="2957" w:type="dxa"/>
          </w:tcPr>
          <w:p w:rsidR="009C3CDA" w:rsidRPr="00272B36" w:rsidRDefault="009C3CDA" w:rsidP="009C3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sz w:val="28"/>
                <w:szCs w:val="28"/>
              </w:rPr>
              <w:t>12 день</w:t>
            </w:r>
          </w:p>
          <w:p w:rsidR="009C3CDA" w:rsidRPr="00272B36" w:rsidRDefault="009C3CDA" w:rsidP="009C3CDA">
            <w:pPr>
              <w:jc w:val="center"/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</w:pPr>
            <w:r w:rsidRPr="00272B36"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  <w:t>День профессий</w:t>
            </w:r>
          </w:p>
          <w:p w:rsidR="007D0EE0" w:rsidRPr="00272B36" w:rsidRDefault="009C3CDA" w:rsidP="009C3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B36"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  <w:t>«Все профессии нужны, все профессии важны»</w:t>
            </w:r>
          </w:p>
        </w:tc>
        <w:tc>
          <w:tcPr>
            <w:tcW w:w="2957" w:type="dxa"/>
            <w:shd w:val="clear" w:color="auto" w:fill="17365D" w:themeFill="text2" w:themeFillShade="BF"/>
          </w:tcPr>
          <w:p w:rsidR="0000121E" w:rsidRPr="00272B36" w:rsidRDefault="0000121E" w:rsidP="00001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sz w:val="28"/>
                <w:szCs w:val="28"/>
              </w:rPr>
              <w:t>13 день</w:t>
            </w:r>
          </w:p>
          <w:p w:rsidR="007D0EE0" w:rsidRPr="00272B36" w:rsidRDefault="0000121E" w:rsidP="00F43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B36"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  <w:t xml:space="preserve">День </w:t>
            </w:r>
            <w:r w:rsidR="00F4359C" w:rsidRPr="00272B36"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  <w:t>Самоуправления</w:t>
            </w:r>
          </w:p>
        </w:tc>
        <w:tc>
          <w:tcPr>
            <w:tcW w:w="2957" w:type="dxa"/>
          </w:tcPr>
          <w:p w:rsidR="000A3D7F" w:rsidRPr="00272B36" w:rsidRDefault="000A3D7F" w:rsidP="000A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sz w:val="28"/>
                <w:szCs w:val="28"/>
              </w:rPr>
              <w:t>14 день</w:t>
            </w:r>
          </w:p>
          <w:p w:rsidR="000A3D7F" w:rsidRPr="00272B36" w:rsidRDefault="000A3D7F" w:rsidP="000A3D7F">
            <w:pPr>
              <w:jc w:val="center"/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</w:pPr>
            <w:r w:rsidRPr="00272B36"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  <w:t>День туризма</w:t>
            </w:r>
          </w:p>
          <w:p w:rsidR="007D0EE0" w:rsidRPr="00272B36" w:rsidRDefault="000A3D7F" w:rsidP="000A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B36"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  <w:t>«Открывай страну»</w:t>
            </w:r>
          </w:p>
        </w:tc>
        <w:tc>
          <w:tcPr>
            <w:tcW w:w="2958" w:type="dxa"/>
            <w:shd w:val="clear" w:color="auto" w:fill="D99594" w:themeFill="accent2" w:themeFillTint="99"/>
          </w:tcPr>
          <w:p w:rsidR="00D17757" w:rsidRPr="00272B36" w:rsidRDefault="00D17757" w:rsidP="00D17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sz w:val="28"/>
                <w:szCs w:val="28"/>
              </w:rPr>
              <w:t>15 день</w:t>
            </w:r>
          </w:p>
          <w:p w:rsidR="007D0EE0" w:rsidRPr="00272B36" w:rsidRDefault="00D17757" w:rsidP="00D17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B36"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  <w:t>День красоты и эстетики</w:t>
            </w:r>
          </w:p>
        </w:tc>
      </w:tr>
      <w:tr w:rsidR="00D17757" w:rsidRPr="00272B36" w:rsidTr="00871B5B">
        <w:tc>
          <w:tcPr>
            <w:tcW w:w="2957" w:type="dxa"/>
            <w:shd w:val="clear" w:color="auto" w:fill="92CDDC" w:themeFill="accent5" w:themeFillTint="99"/>
          </w:tcPr>
          <w:p w:rsidR="00D17757" w:rsidRPr="00272B36" w:rsidRDefault="00D17757" w:rsidP="00B84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57" w:rsidRPr="00272B36" w:rsidRDefault="00D17757" w:rsidP="00B84F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Утро:</w:t>
            </w:r>
          </w:p>
          <w:p w:rsidR="00D17757" w:rsidRPr="00272B36" w:rsidRDefault="00D17757" w:rsidP="009D29A6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Линейка;</w:t>
            </w:r>
          </w:p>
          <w:p w:rsidR="00D17757" w:rsidRPr="00272B36" w:rsidRDefault="00D17757" w:rsidP="009D29A6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 xml:space="preserve">Отрядные дела: Отгадывание </w:t>
            </w:r>
            <w:r w:rsidRPr="00272B36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шарад, ребусов и кроссворд;</w:t>
            </w:r>
          </w:p>
          <w:p w:rsidR="00D17757" w:rsidRPr="00272B36" w:rsidRDefault="00D17757" w:rsidP="009D29A6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 xml:space="preserve">Викторина </w:t>
            </w:r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>«По страницам театра»</w:t>
            </w:r>
            <w:r w:rsidRPr="00272B36">
              <w:rPr>
                <w:rFonts w:ascii="Times New Roman" w:hAnsi="Times New Roman" w:cs="Times New Roman"/>
                <w:sz w:val="28"/>
              </w:rPr>
              <w:t>;</w:t>
            </w:r>
          </w:p>
          <w:p w:rsidR="00D17757" w:rsidRPr="00272B36" w:rsidRDefault="00D17757" w:rsidP="00B84F33">
            <w:pPr>
              <w:ind w:left="-4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День:</w:t>
            </w:r>
          </w:p>
          <w:p w:rsidR="00D17757" w:rsidRPr="00272B36" w:rsidRDefault="00D17757" w:rsidP="009D29A6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Подготовка к конкурсу;</w:t>
            </w:r>
          </w:p>
          <w:p w:rsidR="00D17757" w:rsidRPr="00272B36" w:rsidRDefault="00D17757" w:rsidP="009D29A6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 xml:space="preserve">Соревнования </w:t>
            </w:r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>по шашкам;</w:t>
            </w:r>
          </w:p>
          <w:p w:rsidR="00D17757" w:rsidRPr="00272B36" w:rsidRDefault="00D17757" w:rsidP="00B84F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Вечер:</w:t>
            </w:r>
          </w:p>
          <w:p w:rsidR="00D17757" w:rsidRPr="00272B36" w:rsidRDefault="00D17757" w:rsidP="009D29A6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 xml:space="preserve">Конкурс театрализованных представлений по произведениям </w:t>
            </w:r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>«Мы ищем таланты»;</w:t>
            </w:r>
          </w:p>
          <w:p w:rsidR="00D17757" w:rsidRPr="00272B36" w:rsidRDefault="00D17757" w:rsidP="009D29A6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Дискотека</w:t>
            </w:r>
          </w:p>
        </w:tc>
        <w:tc>
          <w:tcPr>
            <w:tcW w:w="2957" w:type="dxa"/>
          </w:tcPr>
          <w:p w:rsidR="00D17757" w:rsidRPr="00272B36" w:rsidRDefault="00D17757" w:rsidP="00B84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57" w:rsidRPr="00272B36" w:rsidRDefault="00D17757" w:rsidP="00B84F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Утро:</w:t>
            </w:r>
          </w:p>
          <w:p w:rsidR="00D17757" w:rsidRPr="00272B36" w:rsidRDefault="00D17757" w:rsidP="001D643A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Линейка;</w:t>
            </w:r>
          </w:p>
          <w:p w:rsidR="00D17757" w:rsidRPr="00272B36" w:rsidRDefault="00D17757" w:rsidP="001D643A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 xml:space="preserve">Отрядные дела: Отгадывание </w:t>
            </w:r>
            <w:r w:rsidRPr="00272B36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шарад, ребусов и кроссворд;</w:t>
            </w:r>
          </w:p>
          <w:p w:rsidR="00D17757" w:rsidRPr="00272B36" w:rsidRDefault="00D17757" w:rsidP="001D643A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Информационный час «</w:t>
            </w:r>
            <w:r w:rsidRPr="00272B36">
              <w:rPr>
                <w:rFonts w:ascii="Times New Roman" w:hAnsi="Times New Roman" w:cs="Times New Roman"/>
                <w:sz w:val="28"/>
                <w:szCs w:val="28"/>
              </w:rPr>
              <w:t>Все профессии нужны, все профессии важны</w:t>
            </w: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»;</w:t>
            </w:r>
          </w:p>
          <w:p w:rsidR="00D17757" w:rsidRPr="00272B36" w:rsidRDefault="00D17757" w:rsidP="009C3CDA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День:</w:t>
            </w:r>
          </w:p>
          <w:p w:rsidR="00D17757" w:rsidRPr="00272B36" w:rsidRDefault="00D17757" w:rsidP="001D643A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 xml:space="preserve">Соревнования </w:t>
            </w:r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>по волейболу;</w:t>
            </w:r>
          </w:p>
          <w:p w:rsidR="00D17757" w:rsidRPr="00272B36" w:rsidRDefault="00D17757" w:rsidP="00B84F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Вечер:</w:t>
            </w:r>
          </w:p>
          <w:p w:rsidR="00D17757" w:rsidRPr="00272B36" w:rsidRDefault="00D17757" w:rsidP="001D643A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 xml:space="preserve">Конкурс знатоков </w:t>
            </w:r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>«Умники и умницы»;</w:t>
            </w:r>
          </w:p>
          <w:p w:rsidR="00D17757" w:rsidRPr="00272B36" w:rsidRDefault="00D17757" w:rsidP="001D643A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Дискотека</w:t>
            </w:r>
          </w:p>
        </w:tc>
        <w:tc>
          <w:tcPr>
            <w:tcW w:w="2957" w:type="dxa"/>
            <w:shd w:val="clear" w:color="auto" w:fill="17365D" w:themeFill="text2" w:themeFillShade="BF"/>
          </w:tcPr>
          <w:p w:rsidR="00D17757" w:rsidRPr="00272B36" w:rsidRDefault="00D17757" w:rsidP="00B84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57" w:rsidRPr="00272B36" w:rsidRDefault="00D17757" w:rsidP="00B84F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Утро:</w:t>
            </w:r>
          </w:p>
          <w:p w:rsidR="00D17757" w:rsidRPr="00272B36" w:rsidRDefault="00D17757" w:rsidP="00F4359C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 xml:space="preserve">Ознакомление с приказом о распределении </w:t>
            </w:r>
            <w:r w:rsidRPr="00272B36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должностей;</w:t>
            </w:r>
          </w:p>
          <w:p w:rsidR="00D17757" w:rsidRPr="00272B36" w:rsidRDefault="00D17757" w:rsidP="00F4359C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D17757" w:rsidRPr="00272B36" w:rsidRDefault="00D17757" w:rsidP="00F4359C">
            <w:pPr>
              <w:jc w:val="both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0"/>
              </w:rPr>
              <w:t>Работа по специальному плану совета самоуправления лагеря</w:t>
            </w:r>
          </w:p>
        </w:tc>
        <w:tc>
          <w:tcPr>
            <w:tcW w:w="2957" w:type="dxa"/>
          </w:tcPr>
          <w:p w:rsidR="00D17757" w:rsidRPr="00272B36" w:rsidRDefault="00D17757" w:rsidP="00B84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57" w:rsidRPr="00272B36" w:rsidRDefault="00D17757" w:rsidP="00B84F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Утро:</w:t>
            </w:r>
          </w:p>
          <w:p w:rsidR="00D17757" w:rsidRPr="00272B36" w:rsidRDefault="00D17757" w:rsidP="000A3D7F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Линейка;</w:t>
            </w:r>
          </w:p>
          <w:p w:rsidR="00D17757" w:rsidRPr="00272B36" w:rsidRDefault="00D17757" w:rsidP="000A3D7F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 xml:space="preserve">Отрядные дела. Беседа </w:t>
            </w:r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lastRenderedPageBreak/>
              <w:t>«Правила поведения на природе»</w:t>
            </w: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;</w:t>
            </w:r>
          </w:p>
          <w:p w:rsidR="00D17757" w:rsidRPr="00272B36" w:rsidRDefault="00D17757" w:rsidP="00B84F3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День:</w:t>
            </w:r>
          </w:p>
          <w:p w:rsidR="00D17757" w:rsidRPr="00272B36" w:rsidRDefault="00D17757" w:rsidP="000A3D7F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>Дворовое ориентирование;</w:t>
            </w:r>
          </w:p>
          <w:p w:rsidR="00D17757" w:rsidRPr="00272B36" w:rsidRDefault="00D17757" w:rsidP="000A3D7F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>Преодоление полосы препятствий;</w:t>
            </w:r>
          </w:p>
          <w:p w:rsidR="00D17757" w:rsidRPr="00272B36" w:rsidRDefault="00D17757" w:rsidP="00B84F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Вечер:</w:t>
            </w:r>
          </w:p>
          <w:p w:rsidR="00D17757" w:rsidRPr="00272B36" w:rsidRDefault="00D17757" w:rsidP="000A3D7F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 xml:space="preserve">Конкурс </w:t>
            </w:r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>«Угадай мелодию!»;</w:t>
            </w:r>
          </w:p>
          <w:p w:rsidR="00D17757" w:rsidRPr="00272B36" w:rsidRDefault="00D17757" w:rsidP="000A3D7F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Дискотека</w:t>
            </w:r>
          </w:p>
        </w:tc>
        <w:tc>
          <w:tcPr>
            <w:tcW w:w="2958" w:type="dxa"/>
            <w:shd w:val="clear" w:color="auto" w:fill="D99594" w:themeFill="accent2" w:themeFillTint="99"/>
          </w:tcPr>
          <w:p w:rsidR="00D17757" w:rsidRPr="00272B36" w:rsidRDefault="00D17757" w:rsidP="00B84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757" w:rsidRPr="00272B36" w:rsidRDefault="00D17757" w:rsidP="00B84F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Утро:</w:t>
            </w:r>
          </w:p>
          <w:p w:rsidR="00D17757" w:rsidRPr="00272B36" w:rsidRDefault="00D17757" w:rsidP="00D17757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Линейка;</w:t>
            </w:r>
          </w:p>
          <w:p w:rsidR="00D17757" w:rsidRPr="00272B36" w:rsidRDefault="00D17757" w:rsidP="00D17757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 xml:space="preserve">Отрядные дела: определение </w:t>
            </w:r>
            <w:r w:rsidRPr="00272B36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участников конкурса;</w:t>
            </w:r>
          </w:p>
          <w:p w:rsidR="00D17757" w:rsidRPr="00272B36" w:rsidRDefault="00D17757" w:rsidP="00B84F3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День:</w:t>
            </w:r>
          </w:p>
          <w:p w:rsidR="00D17757" w:rsidRPr="00272B36" w:rsidRDefault="00D17757" w:rsidP="00D17757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Подготовительные работы к вечернему конкурсу;</w:t>
            </w:r>
          </w:p>
          <w:p w:rsidR="00D17757" w:rsidRPr="00272B36" w:rsidRDefault="00D17757" w:rsidP="00B84F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Вечер:</w:t>
            </w:r>
          </w:p>
          <w:p w:rsidR="00D17757" w:rsidRPr="00272B36" w:rsidRDefault="00D17757" w:rsidP="00D17757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 xml:space="preserve">Конкурс красоты и мужества </w:t>
            </w:r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>«</w:t>
            </w:r>
            <w:proofErr w:type="spellStart"/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>Дангына</w:t>
            </w:r>
            <w:proofErr w:type="spellEnd"/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и </w:t>
            </w:r>
            <w:proofErr w:type="spellStart"/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>Тажы</w:t>
            </w:r>
            <w:proofErr w:type="spellEnd"/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>»;</w:t>
            </w:r>
          </w:p>
          <w:p w:rsidR="00D17757" w:rsidRPr="00272B36" w:rsidRDefault="00D17757" w:rsidP="00D17757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Дискотека</w:t>
            </w:r>
          </w:p>
        </w:tc>
      </w:tr>
      <w:tr w:rsidR="00D17757" w:rsidRPr="00272B36" w:rsidTr="00037E83">
        <w:tc>
          <w:tcPr>
            <w:tcW w:w="2957" w:type="dxa"/>
          </w:tcPr>
          <w:p w:rsidR="00686D53" w:rsidRPr="00272B36" w:rsidRDefault="00686D53" w:rsidP="00686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 день</w:t>
            </w:r>
          </w:p>
          <w:p w:rsidR="00D17757" w:rsidRPr="00272B36" w:rsidRDefault="00686D53" w:rsidP="006A0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B36"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  <w:t xml:space="preserve">День </w:t>
            </w:r>
            <w:r w:rsidR="006A06F5"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  <w:t>Родного Края</w:t>
            </w:r>
          </w:p>
        </w:tc>
        <w:tc>
          <w:tcPr>
            <w:tcW w:w="2957" w:type="dxa"/>
            <w:shd w:val="clear" w:color="auto" w:fill="FF0000"/>
          </w:tcPr>
          <w:p w:rsidR="00336CF1" w:rsidRPr="00272B36" w:rsidRDefault="00336CF1" w:rsidP="00336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sz w:val="28"/>
                <w:szCs w:val="28"/>
              </w:rPr>
              <w:t>17 день</w:t>
            </w:r>
          </w:p>
          <w:p w:rsidR="00336CF1" w:rsidRPr="00272B36" w:rsidRDefault="00336CF1" w:rsidP="00336CF1">
            <w:pPr>
              <w:jc w:val="center"/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</w:pPr>
            <w:r w:rsidRPr="00272B36"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  <w:t>День Хэллоуина</w:t>
            </w:r>
          </w:p>
          <w:p w:rsidR="00D17757" w:rsidRPr="00272B36" w:rsidRDefault="00336CF1" w:rsidP="00336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B36"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  <w:t>«И страшно, и смешно»</w:t>
            </w:r>
          </w:p>
        </w:tc>
        <w:tc>
          <w:tcPr>
            <w:tcW w:w="2957" w:type="dxa"/>
          </w:tcPr>
          <w:p w:rsidR="00371D5E" w:rsidRPr="00272B36" w:rsidRDefault="00371D5E" w:rsidP="00371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sz w:val="28"/>
                <w:szCs w:val="28"/>
              </w:rPr>
              <w:t>18 день</w:t>
            </w:r>
          </w:p>
          <w:p w:rsidR="00371D5E" w:rsidRPr="00272B36" w:rsidRDefault="00371D5E" w:rsidP="00371D5E">
            <w:pPr>
              <w:jc w:val="center"/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</w:pPr>
            <w:r w:rsidRPr="00272B36"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  <w:t>День памяти</w:t>
            </w:r>
          </w:p>
          <w:p w:rsidR="00D17757" w:rsidRPr="00272B36" w:rsidRDefault="00371D5E" w:rsidP="00371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B36"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  <w:t>«Никто не забыт, ничто не забыто»</w:t>
            </w:r>
          </w:p>
        </w:tc>
        <w:tc>
          <w:tcPr>
            <w:tcW w:w="2957" w:type="dxa"/>
            <w:shd w:val="clear" w:color="auto" w:fill="A6A6A6" w:themeFill="background1" w:themeFillShade="A6"/>
          </w:tcPr>
          <w:p w:rsidR="00F84C6B" w:rsidRPr="00272B36" w:rsidRDefault="00F84C6B" w:rsidP="00F84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sz w:val="28"/>
                <w:szCs w:val="28"/>
              </w:rPr>
              <w:t>19 день</w:t>
            </w:r>
          </w:p>
          <w:p w:rsidR="00D17757" w:rsidRPr="00272B36" w:rsidRDefault="00F84C6B" w:rsidP="00F84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B36"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  <w:t>Олимпийский день</w:t>
            </w:r>
          </w:p>
        </w:tc>
        <w:tc>
          <w:tcPr>
            <w:tcW w:w="2958" w:type="dxa"/>
          </w:tcPr>
          <w:p w:rsidR="00DC3B77" w:rsidRPr="00272B36" w:rsidRDefault="00DC3B77" w:rsidP="00DC3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sz w:val="28"/>
                <w:szCs w:val="28"/>
              </w:rPr>
              <w:t>20 день</w:t>
            </w:r>
          </w:p>
          <w:p w:rsidR="00DC3B77" w:rsidRPr="00272B36" w:rsidRDefault="00DC3B77" w:rsidP="00DC3B77">
            <w:pPr>
              <w:jc w:val="center"/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</w:pPr>
            <w:r w:rsidRPr="00272B36"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  <w:t>Закрытие лагеря</w:t>
            </w:r>
          </w:p>
          <w:p w:rsidR="00D17757" w:rsidRPr="00272B36" w:rsidRDefault="00DC3B77" w:rsidP="00DC3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B36"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  <w:t>«Расстаются друзья, остается в сердце нежность…»</w:t>
            </w:r>
          </w:p>
        </w:tc>
      </w:tr>
      <w:tr w:rsidR="00DC3B77" w:rsidRPr="00272B36" w:rsidTr="00037E83">
        <w:tc>
          <w:tcPr>
            <w:tcW w:w="2957" w:type="dxa"/>
          </w:tcPr>
          <w:p w:rsidR="00DC3B77" w:rsidRPr="00272B36" w:rsidRDefault="00DC3B77" w:rsidP="00B84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B77" w:rsidRPr="00272B36" w:rsidRDefault="00DC3B77" w:rsidP="00B84F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Утро:</w:t>
            </w:r>
          </w:p>
          <w:p w:rsidR="00DC3B77" w:rsidRPr="00272B36" w:rsidRDefault="00DC3B77" w:rsidP="007B63AE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Линейка;</w:t>
            </w:r>
          </w:p>
          <w:p w:rsidR="006A06F5" w:rsidRPr="006A06F5" w:rsidRDefault="006A06F5" w:rsidP="006A06F5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0"/>
              </w:rPr>
            </w:pPr>
            <w:r w:rsidRPr="006A06F5">
              <w:rPr>
                <w:rFonts w:ascii="Times New Roman" w:hAnsi="Times New Roman" w:cs="Times New Roman"/>
                <w:sz w:val="28"/>
                <w:szCs w:val="20"/>
              </w:rPr>
              <w:t xml:space="preserve">Конкурс рисунков среди </w:t>
            </w:r>
            <w:proofErr w:type="spellStart"/>
            <w:r w:rsidRPr="006A06F5">
              <w:rPr>
                <w:rFonts w:ascii="Times New Roman" w:hAnsi="Times New Roman" w:cs="Times New Roman"/>
                <w:sz w:val="28"/>
                <w:szCs w:val="20"/>
              </w:rPr>
              <w:t>мадшей</w:t>
            </w:r>
            <w:proofErr w:type="spellEnd"/>
            <w:r w:rsidRPr="006A06F5">
              <w:rPr>
                <w:rFonts w:ascii="Times New Roman" w:hAnsi="Times New Roman" w:cs="Times New Roman"/>
                <w:sz w:val="28"/>
                <w:szCs w:val="20"/>
              </w:rPr>
              <w:t xml:space="preserve"> группы «Тыва – </w:t>
            </w:r>
            <w:proofErr w:type="spellStart"/>
            <w:r w:rsidRPr="006A06F5">
              <w:rPr>
                <w:rFonts w:ascii="Times New Roman" w:hAnsi="Times New Roman" w:cs="Times New Roman"/>
                <w:sz w:val="28"/>
                <w:szCs w:val="20"/>
              </w:rPr>
              <w:t>бистин</w:t>
            </w:r>
            <w:proofErr w:type="spellEnd"/>
            <w:r w:rsidRPr="006A06F5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6A06F5">
              <w:rPr>
                <w:rFonts w:ascii="Times New Roman" w:hAnsi="Times New Roman" w:cs="Times New Roman"/>
                <w:sz w:val="28"/>
                <w:szCs w:val="20"/>
              </w:rPr>
              <w:t>оргээвис</w:t>
            </w:r>
            <w:proofErr w:type="spellEnd"/>
            <w:r w:rsidRPr="006A06F5">
              <w:rPr>
                <w:rFonts w:ascii="Times New Roman" w:hAnsi="Times New Roman" w:cs="Times New Roman"/>
                <w:sz w:val="28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;</w:t>
            </w:r>
          </w:p>
          <w:p w:rsidR="00DC3B77" w:rsidRPr="00272B36" w:rsidRDefault="00DC3B77" w:rsidP="00686D5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День:</w:t>
            </w:r>
          </w:p>
          <w:p w:rsidR="006A06F5" w:rsidRPr="006A06F5" w:rsidRDefault="006A06F5" w:rsidP="006A06F5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0"/>
              </w:rPr>
            </w:pPr>
            <w:r w:rsidRPr="006A06F5">
              <w:rPr>
                <w:rFonts w:ascii="Times New Roman" w:hAnsi="Times New Roman" w:cs="Times New Roman"/>
                <w:sz w:val="28"/>
                <w:szCs w:val="20"/>
              </w:rPr>
              <w:t>Игры по станциям «Моя прекрасная Тува»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;</w:t>
            </w:r>
          </w:p>
          <w:p w:rsidR="006A06F5" w:rsidRPr="006A06F5" w:rsidRDefault="006A06F5" w:rsidP="006A06F5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0"/>
              </w:rPr>
            </w:pPr>
            <w:r w:rsidRPr="006A06F5">
              <w:rPr>
                <w:rFonts w:ascii="Times New Roman" w:hAnsi="Times New Roman" w:cs="Times New Roman"/>
                <w:sz w:val="28"/>
                <w:szCs w:val="20"/>
              </w:rPr>
              <w:t>ДМ: «</w:t>
            </w:r>
            <w:proofErr w:type="spellStart"/>
            <w:r w:rsidRPr="006A06F5">
              <w:rPr>
                <w:rFonts w:ascii="Times New Roman" w:hAnsi="Times New Roman" w:cs="Times New Roman"/>
                <w:sz w:val="28"/>
                <w:szCs w:val="20"/>
              </w:rPr>
              <w:t>Огге</w:t>
            </w:r>
            <w:proofErr w:type="spellEnd"/>
            <w:r w:rsidRPr="006A06F5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6A06F5">
              <w:rPr>
                <w:rFonts w:ascii="Times New Roman" w:hAnsi="Times New Roman" w:cs="Times New Roman"/>
                <w:sz w:val="28"/>
                <w:szCs w:val="20"/>
              </w:rPr>
              <w:t>оюннар</w:t>
            </w:r>
            <w:proofErr w:type="spellEnd"/>
            <w:r w:rsidRPr="006A06F5">
              <w:rPr>
                <w:rFonts w:ascii="Times New Roman" w:hAnsi="Times New Roman" w:cs="Times New Roman"/>
                <w:sz w:val="28"/>
                <w:szCs w:val="20"/>
              </w:rPr>
              <w:t>» среди отрядов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;</w:t>
            </w:r>
          </w:p>
          <w:p w:rsidR="00DC3B77" w:rsidRPr="00272B36" w:rsidRDefault="00DC3B77" w:rsidP="00B84F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Вечер:</w:t>
            </w:r>
          </w:p>
          <w:p w:rsidR="001862FD" w:rsidRPr="001862FD" w:rsidRDefault="001862FD" w:rsidP="001862FD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0"/>
              </w:rPr>
            </w:pPr>
            <w:r w:rsidRPr="001862FD">
              <w:rPr>
                <w:rFonts w:ascii="Times New Roman" w:hAnsi="Times New Roman" w:cs="Times New Roman"/>
                <w:sz w:val="28"/>
                <w:szCs w:val="20"/>
              </w:rPr>
              <w:t>КТД Конкурс тувинских песен «Поем караоке»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;</w:t>
            </w:r>
            <w:bookmarkStart w:id="0" w:name="_GoBack"/>
            <w:bookmarkEnd w:id="0"/>
          </w:p>
          <w:p w:rsidR="00DC3B77" w:rsidRPr="00272B36" w:rsidRDefault="00DC3B77" w:rsidP="007B63AE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Дискотека</w:t>
            </w:r>
          </w:p>
        </w:tc>
        <w:tc>
          <w:tcPr>
            <w:tcW w:w="2957" w:type="dxa"/>
            <w:shd w:val="clear" w:color="auto" w:fill="FF0000"/>
          </w:tcPr>
          <w:p w:rsidR="00DC3B77" w:rsidRPr="00272B36" w:rsidRDefault="00DC3B77" w:rsidP="00B84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B77" w:rsidRPr="00272B36" w:rsidRDefault="00DC3B77" w:rsidP="00B84F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Утро:</w:t>
            </w:r>
          </w:p>
          <w:p w:rsidR="00DC3B77" w:rsidRPr="00272B36" w:rsidRDefault="00DC3B77" w:rsidP="000C4440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Линейка;</w:t>
            </w:r>
          </w:p>
          <w:p w:rsidR="00DC3B77" w:rsidRPr="00272B36" w:rsidRDefault="00DC3B77" w:rsidP="000C4440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Военно-спортивная игра «</w:t>
            </w:r>
            <w:proofErr w:type="gramStart"/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Красное</w:t>
            </w:r>
            <w:proofErr w:type="gramEnd"/>
            <w:r w:rsidRPr="00272B36">
              <w:rPr>
                <w:rFonts w:ascii="Times New Roman" w:hAnsi="Times New Roman" w:cs="Times New Roman"/>
                <w:sz w:val="28"/>
                <w:szCs w:val="20"/>
              </w:rPr>
              <w:t xml:space="preserve"> белое»;</w:t>
            </w:r>
          </w:p>
          <w:p w:rsidR="00DC3B77" w:rsidRPr="00272B36" w:rsidRDefault="00DC3B77" w:rsidP="00B84F3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День:</w:t>
            </w:r>
          </w:p>
          <w:p w:rsidR="00DC3B77" w:rsidRPr="00272B36" w:rsidRDefault="00DC3B77" w:rsidP="000C4440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Подготовительные работы к Хэллоуину</w:t>
            </w:r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>;</w:t>
            </w:r>
          </w:p>
          <w:p w:rsidR="00DC3B77" w:rsidRPr="00272B36" w:rsidRDefault="00DC3B77" w:rsidP="000C4440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 xml:space="preserve">Соревнование </w:t>
            </w:r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>по футболу;</w:t>
            </w:r>
          </w:p>
          <w:p w:rsidR="00DC3B77" w:rsidRPr="00272B36" w:rsidRDefault="00DC3B77" w:rsidP="00B84F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Вечер:</w:t>
            </w:r>
          </w:p>
          <w:p w:rsidR="00DC3B77" w:rsidRPr="00272B36" w:rsidRDefault="00DC3B77" w:rsidP="000C4440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 xml:space="preserve">Игровая программа, посвященная Хэллоуину </w:t>
            </w:r>
            <w:r w:rsidRPr="00272B36">
              <w:rPr>
                <w:rFonts w:ascii="Times New Roman" w:hAnsi="Times New Roman" w:cs="Times New Roman"/>
                <w:b/>
                <w:sz w:val="28"/>
                <w:szCs w:val="28"/>
              </w:rPr>
              <w:t>«И страшно, и смешно»;</w:t>
            </w:r>
          </w:p>
          <w:p w:rsidR="00DC3B77" w:rsidRPr="00272B36" w:rsidRDefault="00DC3B77" w:rsidP="000C4440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Дискотека</w:t>
            </w:r>
          </w:p>
        </w:tc>
        <w:tc>
          <w:tcPr>
            <w:tcW w:w="2957" w:type="dxa"/>
          </w:tcPr>
          <w:p w:rsidR="00DC3B77" w:rsidRPr="00272B36" w:rsidRDefault="00DC3B77" w:rsidP="00B84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B77" w:rsidRPr="00272B36" w:rsidRDefault="00DC3B77" w:rsidP="00B84F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Утро:</w:t>
            </w:r>
          </w:p>
          <w:p w:rsidR="00DC3B77" w:rsidRPr="00272B36" w:rsidRDefault="00DC3B77" w:rsidP="00371D5E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Линейка;</w:t>
            </w:r>
          </w:p>
          <w:p w:rsidR="00DC3B77" w:rsidRPr="00272B36" w:rsidRDefault="00DC3B77" w:rsidP="00371D5E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Отрядные дела;</w:t>
            </w:r>
          </w:p>
          <w:p w:rsidR="00DC3B77" w:rsidRPr="00272B36" w:rsidRDefault="00DC3B77" w:rsidP="00371D5E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 xml:space="preserve">Конкурс сочинений </w:t>
            </w:r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>письмо солдату «Дорогой солдат»;</w:t>
            </w:r>
          </w:p>
          <w:p w:rsidR="00DC3B77" w:rsidRPr="00272B36" w:rsidRDefault="00DC3B77" w:rsidP="00B84F3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День:</w:t>
            </w:r>
          </w:p>
          <w:p w:rsidR="00DC3B77" w:rsidRPr="00272B36" w:rsidRDefault="00DC3B77" w:rsidP="00371D5E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 xml:space="preserve">Конкурс отрядных песен, </w:t>
            </w:r>
            <w:proofErr w:type="spellStart"/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речевок</w:t>
            </w:r>
            <w:proofErr w:type="spellEnd"/>
            <w:r w:rsidRPr="00272B36">
              <w:rPr>
                <w:rFonts w:ascii="Times New Roman" w:hAnsi="Times New Roman" w:cs="Times New Roman"/>
                <w:sz w:val="28"/>
                <w:szCs w:val="20"/>
              </w:rPr>
              <w:t xml:space="preserve"> и строевого марша;</w:t>
            </w:r>
          </w:p>
          <w:p w:rsidR="00DC3B77" w:rsidRPr="00272B36" w:rsidRDefault="00DC3B77" w:rsidP="00371D5E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 xml:space="preserve">Викторина </w:t>
            </w:r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>«Поклонимся великим тем годам»;</w:t>
            </w:r>
          </w:p>
          <w:p w:rsidR="00DC3B77" w:rsidRPr="00272B36" w:rsidRDefault="00DC3B77" w:rsidP="00B84F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Вечер:</w:t>
            </w:r>
          </w:p>
          <w:p w:rsidR="00DC3B77" w:rsidRPr="00272B36" w:rsidRDefault="00DC3B77" w:rsidP="00371D5E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 xml:space="preserve">Конкурс военных песен </w:t>
            </w:r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>«Песни тех времен»;</w:t>
            </w:r>
          </w:p>
          <w:p w:rsidR="00DC3B77" w:rsidRPr="00272B36" w:rsidRDefault="00DC3B77" w:rsidP="00371D5E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Дискотека</w:t>
            </w:r>
          </w:p>
        </w:tc>
        <w:tc>
          <w:tcPr>
            <w:tcW w:w="2957" w:type="dxa"/>
            <w:shd w:val="clear" w:color="auto" w:fill="A6A6A6" w:themeFill="background1" w:themeFillShade="A6"/>
          </w:tcPr>
          <w:p w:rsidR="00DC3B77" w:rsidRPr="00272B36" w:rsidRDefault="00DC3B77" w:rsidP="00B84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B77" w:rsidRPr="00272B36" w:rsidRDefault="00DC3B77" w:rsidP="00B84F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Утро:</w:t>
            </w:r>
          </w:p>
          <w:p w:rsidR="00DC3B77" w:rsidRPr="00272B36" w:rsidRDefault="00DC3B77" w:rsidP="00EC297D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Линейка;</w:t>
            </w:r>
          </w:p>
          <w:p w:rsidR="00DC3B77" w:rsidRPr="00272B36" w:rsidRDefault="00DC3B77" w:rsidP="00EC297D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Отрядные дела;</w:t>
            </w:r>
          </w:p>
          <w:p w:rsidR="00DC3B77" w:rsidRPr="00272B36" w:rsidRDefault="00DC3B77" w:rsidP="00EC297D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Информационный час «Спортивный праздник - Олимпийский день</w:t>
            </w:r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>»;</w:t>
            </w:r>
          </w:p>
          <w:p w:rsidR="00DC3B77" w:rsidRPr="00272B36" w:rsidRDefault="00DC3B77" w:rsidP="00B84F3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День:</w:t>
            </w:r>
          </w:p>
          <w:p w:rsidR="00DC3B77" w:rsidRPr="00272B36" w:rsidRDefault="00DC3B77" w:rsidP="00EC297D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Спортивное состязание «Эстафета»;</w:t>
            </w:r>
          </w:p>
          <w:p w:rsidR="00DC3B77" w:rsidRPr="00272B36" w:rsidRDefault="00DC3B77" w:rsidP="00EC297D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Соревнование по волейболу;</w:t>
            </w:r>
          </w:p>
          <w:p w:rsidR="00DC3B77" w:rsidRPr="00272B36" w:rsidRDefault="00DC3B77" w:rsidP="00B84F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C3B77" w:rsidRPr="00272B36" w:rsidRDefault="00DC3B77" w:rsidP="00B84F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Вечер:</w:t>
            </w:r>
          </w:p>
          <w:p w:rsidR="00DC3B77" w:rsidRPr="00272B36" w:rsidRDefault="00DC3B77" w:rsidP="00EC297D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Подведение итогов дня;</w:t>
            </w:r>
          </w:p>
          <w:p w:rsidR="00DC3B77" w:rsidRPr="00272B36" w:rsidRDefault="00DC3B77" w:rsidP="00EC297D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Дискотека</w:t>
            </w:r>
          </w:p>
        </w:tc>
        <w:tc>
          <w:tcPr>
            <w:tcW w:w="2958" w:type="dxa"/>
          </w:tcPr>
          <w:p w:rsidR="00DC3B77" w:rsidRPr="00272B36" w:rsidRDefault="00DC3B77" w:rsidP="00B84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B77" w:rsidRPr="00272B36" w:rsidRDefault="00DC3B77" w:rsidP="00B84F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Утро:</w:t>
            </w:r>
          </w:p>
          <w:p w:rsidR="00DC3B77" w:rsidRPr="00272B36" w:rsidRDefault="00DC3B77" w:rsidP="00DC3B77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Линейка;</w:t>
            </w:r>
          </w:p>
          <w:p w:rsidR="00DC3B77" w:rsidRPr="00272B36" w:rsidRDefault="00DC3B77" w:rsidP="00DC3B77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Подготовка к закрытию летнего сезона</w:t>
            </w:r>
            <w:proofErr w:type="gramStart"/>
            <w:r w:rsidRPr="00272B36">
              <w:rPr>
                <w:rFonts w:ascii="Times New Roman" w:hAnsi="Times New Roman" w:cs="Times New Roman"/>
                <w:sz w:val="28"/>
                <w:szCs w:val="20"/>
              </w:rPr>
              <w:t xml:space="preserve"> ;</w:t>
            </w:r>
            <w:proofErr w:type="gramEnd"/>
          </w:p>
          <w:p w:rsidR="00DC3B77" w:rsidRPr="00272B36" w:rsidRDefault="00DC3B77" w:rsidP="00B84F3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День:</w:t>
            </w:r>
          </w:p>
          <w:p w:rsidR="00DC3B77" w:rsidRPr="00272B36" w:rsidRDefault="00DC3B77" w:rsidP="00DC3B77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Торжественная линейка, посвященная закрытию лагерного сезона;</w:t>
            </w:r>
          </w:p>
          <w:p w:rsidR="00DC3B77" w:rsidRPr="00272B36" w:rsidRDefault="00DC3B77" w:rsidP="00DC3B77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 xml:space="preserve">Игра </w:t>
            </w:r>
            <w:r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>«Рекорд Гиннеса»;</w:t>
            </w: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  <w:p w:rsidR="00DC3B77" w:rsidRPr="00272B36" w:rsidRDefault="00DC3B77" w:rsidP="00DC3B77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DC3B77" w:rsidRPr="00272B36" w:rsidRDefault="00DC3B77" w:rsidP="00B84F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Вечер:</w:t>
            </w:r>
          </w:p>
          <w:p w:rsidR="00DC3B77" w:rsidRPr="00272B36" w:rsidRDefault="00DC3B77" w:rsidP="00DC3B77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Праздничный прощальный концерт;</w:t>
            </w:r>
          </w:p>
          <w:p w:rsidR="00DC3B77" w:rsidRPr="00272B36" w:rsidRDefault="00DC3B77" w:rsidP="00DC3B77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Дискотека</w:t>
            </w:r>
          </w:p>
        </w:tc>
      </w:tr>
      <w:tr w:rsidR="00470D07" w:rsidRPr="00272B36" w:rsidTr="003E007D">
        <w:trPr>
          <w:trHeight w:val="660"/>
        </w:trPr>
        <w:tc>
          <w:tcPr>
            <w:tcW w:w="2957" w:type="dxa"/>
            <w:shd w:val="clear" w:color="auto" w:fill="0070C0"/>
          </w:tcPr>
          <w:p w:rsidR="00470D07" w:rsidRPr="00272B36" w:rsidRDefault="00470D07" w:rsidP="005E6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 день</w:t>
            </w:r>
          </w:p>
          <w:p w:rsidR="00470D07" w:rsidRPr="00272B36" w:rsidRDefault="00470D07" w:rsidP="005E6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B36">
              <w:rPr>
                <w:rFonts w:ascii="Arial Black" w:hAnsi="Arial Black" w:cs="Times New Roman"/>
                <w:b/>
                <w:color w:val="C0504D" w:themeColor="accent2"/>
                <w:sz w:val="28"/>
                <w:szCs w:val="28"/>
              </w:rPr>
              <w:t>День отъезда</w:t>
            </w:r>
          </w:p>
        </w:tc>
        <w:tc>
          <w:tcPr>
            <w:tcW w:w="2957" w:type="dxa"/>
            <w:vMerge w:val="restart"/>
          </w:tcPr>
          <w:p w:rsidR="00470D07" w:rsidRPr="00272B36" w:rsidRDefault="00470D07" w:rsidP="006D5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vMerge w:val="restart"/>
          </w:tcPr>
          <w:p w:rsidR="00470D07" w:rsidRPr="00272B36" w:rsidRDefault="00470D07" w:rsidP="006D5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vMerge w:val="restart"/>
          </w:tcPr>
          <w:p w:rsidR="00470D07" w:rsidRPr="00272B36" w:rsidRDefault="00470D07" w:rsidP="006D5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vMerge w:val="restart"/>
          </w:tcPr>
          <w:p w:rsidR="00470D07" w:rsidRPr="00272B36" w:rsidRDefault="00470D07" w:rsidP="006D5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D07" w:rsidRPr="00272B36" w:rsidTr="003E007D">
        <w:trPr>
          <w:trHeight w:val="430"/>
        </w:trPr>
        <w:tc>
          <w:tcPr>
            <w:tcW w:w="2957" w:type="dxa"/>
            <w:shd w:val="clear" w:color="auto" w:fill="0070C0"/>
          </w:tcPr>
          <w:p w:rsidR="00BF6CF2" w:rsidRPr="00272B36" w:rsidRDefault="00470D07" w:rsidP="00BF6CF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  <w:t>Утро:</w:t>
            </w:r>
          </w:p>
          <w:p w:rsidR="00BF6CF2" w:rsidRPr="00272B36" w:rsidRDefault="00BF6CF2" w:rsidP="00BF6CF2">
            <w:pPr>
              <w:pStyle w:val="a4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 xml:space="preserve">Подготовка к </w:t>
            </w:r>
            <w:r w:rsidRPr="00272B36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отъезду;</w:t>
            </w:r>
            <w:r w:rsidR="00470D07" w:rsidRPr="00272B36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</w:t>
            </w:r>
          </w:p>
          <w:p w:rsidR="00470D07" w:rsidRPr="00272B36" w:rsidRDefault="00BF6CF2" w:rsidP="00BF6CF2">
            <w:pPr>
              <w:pStyle w:val="a4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Сдача белья, корпусов;</w:t>
            </w:r>
          </w:p>
          <w:p w:rsidR="00470D07" w:rsidRPr="00272B36" w:rsidRDefault="00BF6CF2" w:rsidP="00470D07">
            <w:pPr>
              <w:pStyle w:val="a4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Обмен адресами</w:t>
            </w:r>
            <w:r w:rsidR="00E1597E" w:rsidRPr="00272B36">
              <w:rPr>
                <w:rFonts w:ascii="Times New Roman" w:hAnsi="Times New Roman" w:cs="Times New Roman"/>
                <w:sz w:val="28"/>
                <w:szCs w:val="20"/>
              </w:rPr>
              <w:t>;</w:t>
            </w:r>
          </w:p>
          <w:p w:rsidR="00470D07" w:rsidRPr="00272B36" w:rsidRDefault="00BF6CF2" w:rsidP="00A13DB7">
            <w:pPr>
              <w:pStyle w:val="a4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72B36">
              <w:rPr>
                <w:rFonts w:ascii="Times New Roman" w:hAnsi="Times New Roman" w:cs="Times New Roman"/>
                <w:sz w:val="28"/>
                <w:szCs w:val="20"/>
              </w:rPr>
              <w:t>Прощание с лагерем</w:t>
            </w:r>
          </w:p>
        </w:tc>
        <w:tc>
          <w:tcPr>
            <w:tcW w:w="2957" w:type="dxa"/>
            <w:vMerge/>
          </w:tcPr>
          <w:p w:rsidR="00470D07" w:rsidRPr="00272B36" w:rsidRDefault="00470D07" w:rsidP="006D5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vMerge/>
          </w:tcPr>
          <w:p w:rsidR="00470D07" w:rsidRPr="00272B36" w:rsidRDefault="00470D07" w:rsidP="006D5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vMerge/>
          </w:tcPr>
          <w:p w:rsidR="00470D07" w:rsidRPr="00272B36" w:rsidRDefault="00470D07" w:rsidP="006D5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vMerge/>
          </w:tcPr>
          <w:p w:rsidR="00470D07" w:rsidRPr="00272B36" w:rsidRDefault="00470D07" w:rsidP="006D5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3B0A" w:rsidRDefault="00323B0A" w:rsidP="006D5A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500A" w:rsidRPr="006D5ABD" w:rsidRDefault="00B1500A" w:rsidP="006D5A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59C6" w:rsidRPr="001159C6" w:rsidRDefault="001159C6" w:rsidP="002830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159C6" w:rsidRPr="001159C6" w:rsidSect="00877AE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2D17"/>
    <w:multiLevelType w:val="hybridMultilevel"/>
    <w:tmpl w:val="EFD68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D6862"/>
    <w:multiLevelType w:val="hybridMultilevel"/>
    <w:tmpl w:val="476C8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212A5"/>
    <w:multiLevelType w:val="hybridMultilevel"/>
    <w:tmpl w:val="D1FC4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82098"/>
    <w:multiLevelType w:val="hybridMultilevel"/>
    <w:tmpl w:val="827C6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136E0"/>
    <w:multiLevelType w:val="hybridMultilevel"/>
    <w:tmpl w:val="B6986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487C3A"/>
    <w:multiLevelType w:val="hybridMultilevel"/>
    <w:tmpl w:val="6FBC20C2"/>
    <w:lvl w:ilvl="0" w:tplc="CF6043FC">
      <w:start w:val="5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C5125E"/>
    <w:multiLevelType w:val="hybridMultilevel"/>
    <w:tmpl w:val="86A0143A"/>
    <w:lvl w:ilvl="0" w:tplc="041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7">
    <w:nsid w:val="201754F6"/>
    <w:multiLevelType w:val="hybridMultilevel"/>
    <w:tmpl w:val="476C8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F6C0E"/>
    <w:multiLevelType w:val="hybridMultilevel"/>
    <w:tmpl w:val="476C8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65F14"/>
    <w:multiLevelType w:val="hybridMultilevel"/>
    <w:tmpl w:val="B0A2B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B1C4E"/>
    <w:multiLevelType w:val="hybridMultilevel"/>
    <w:tmpl w:val="476C8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F77493"/>
    <w:multiLevelType w:val="hybridMultilevel"/>
    <w:tmpl w:val="0B8C5752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>
    <w:nsid w:val="31DF63C4"/>
    <w:multiLevelType w:val="hybridMultilevel"/>
    <w:tmpl w:val="476C8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8A6D42"/>
    <w:multiLevelType w:val="hybridMultilevel"/>
    <w:tmpl w:val="476C8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12B97"/>
    <w:multiLevelType w:val="hybridMultilevel"/>
    <w:tmpl w:val="476C8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472C7"/>
    <w:multiLevelType w:val="hybridMultilevel"/>
    <w:tmpl w:val="476C8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4A2765"/>
    <w:multiLevelType w:val="hybridMultilevel"/>
    <w:tmpl w:val="476C8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3F10D7"/>
    <w:multiLevelType w:val="hybridMultilevel"/>
    <w:tmpl w:val="476C8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850478"/>
    <w:multiLevelType w:val="hybridMultilevel"/>
    <w:tmpl w:val="476C8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385735"/>
    <w:multiLevelType w:val="hybridMultilevel"/>
    <w:tmpl w:val="89CAA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6A6608"/>
    <w:multiLevelType w:val="hybridMultilevel"/>
    <w:tmpl w:val="A880D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E60A66"/>
    <w:multiLevelType w:val="hybridMultilevel"/>
    <w:tmpl w:val="476C8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8E2BC5"/>
    <w:multiLevelType w:val="hybridMultilevel"/>
    <w:tmpl w:val="C7FEE3EE"/>
    <w:lvl w:ilvl="0" w:tplc="041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3">
    <w:nsid w:val="4D796BF6"/>
    <w:multiLevelType w:val="hybridMultilevel"/>
    <w:tmpl w:val="476C8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CB2626"/>
    <w:multiLevelType w:val="hybridMultilevel"/>
    <w:tmpl w:val="476C8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A573F"/>
    <w:multiLevelType w:val="hybridMultilevel"/>
    <w:tmpl w:val="476C8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950E0"/>
    <w:multiLevelType w:val="hybridMultilevel"/>
    <w:tmpl w:val="C6CAD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494932"/>
    <w:multiLevelType w:val="hybridMultilevel"/>
    <w:tmpl w:val="9D86A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8A4928"/>
    <w:multiLevelType w:val="hybridMultilevel"/>
    <w:tmpl w:val="29D8A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23698D"/>
    <w:multiLevelType w:val="hybridMultilevel"/>
    <w:tmpl w:val="90CC6420"/>
    <w:lvl w:ilvl="0" w:tplc="FD483F66">
      <w:start w:val="5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AD5742"/>
    <w:multiLevelType w:val="hybridMultilevel"/>
    <w:tmpl w:val="476C8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DE09D5"/>
    <w:multiLevelType w:val="hybridMultilevel"/>
    <w:tmpl w:val="476C8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856679"/>
    <w:multiLevelType w:val="hybridMultilevel"/>
    <w:tmpl w:val="F050D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357602"/>
    <w:multiLevelType w:val="hybridMultilevel"/>
    <w:tmpl w:val="D31C511C"/>
    <w:lvl w:ilvl="0" w:tplc="041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4">
    <w:nsid w:val="6C5B1E27"/>
    <w:multiLevelType w:val="hybridMultilevel"/>
    <w:tmpl w:val="CF6C1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1B511F"/>
    <w:multiLevelType w:val="hybridMultilevel"/>
    <w:tmpl w:val="476C8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5A5685"/>
    <w:multiLevelType w:val="hybridMultilevel"/>
    <w:tmpl w:val="ACC6BE72"/>
    <w:lvl w:ilvl="0" w:tplc="9AE487E4">
      <w:start w:val="5"/>
      <w:numFmt w:val="decimal"/>
      <w:lvlText w:val="%1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7E270055"/>
    <w:multiLevelType w:val="hybridMultilevel"/>
    <w:tmpl w:val="90CC6420"/>
    <w:lvl w:ilvl="0" w:tplc="FD483F66">
      <w:start w:val="5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7643AC"/>
    <w:multiLevelType w:val="hybridMultilevel"/>
    <w:tmpl w:val="476C8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2"/>
  </w:num>
  <w:num w:numId="3">
    <w:abstractNumId w:val="31"/>
  </w:num>
  <w:num w:numId="4">
    <w:abstractNumId w:val="25"/>
  </w:num>
  <w:num w:numId="5">
    <w:abstractNumId w:val="24"/>
  </w:num>
  <w:num w:numId="6">
    <w:abstractNumId w:val="18"/>
  </w:num>
  <w:num w:numId="7">
    <w:abstractNumId w:val="16"/>
  </w:num>
  <w:num w:numId="8">
    <w:abstractNumId w:val="15"/>
  </w:num>
  <w:num w:numId="9">
    <w:abstractNumId w:val="17"/>
  </w:num>
  <w:num w:numId="10">
    <w:abstractNumId w:val="38"/>
  </w:num>
  <w:num w:numId="11">
    <w:abstractNumId w:val="7"/>
  </w:num>
  <w:num w:numId="12">
    <w:abstractNumId w:val="23"/>
  </w:num>
  <w:num w:numId="13">
    <w:abstractNumId w:val="10"/>
  </w:num>
  <w:num w:numId="14">
    <w:abstractNumId w:val="14"/>
  </w:num>
  <w:num w:numId="15">
    <w:abstractNumId w:val="8"/>
  </w:num>
  <w:num w:numId="16">
    <w:abstractNumId w:val="13"/>
  </w:num>
  <w:num w:numId="17">
    <w:abstractNumId w:val="21"/>
  </w:num>
  <w:num w:numId="18">
    <w:abstractNumId w:val="12"/>
  </w:num>
  <w:num w:numId="19">
    <w:abstractNumId w:val="35"/>
  </w:num>
  <w:num w:numId="20">
    <w:abstractNumId w:val="30"/>
  </w:num>
  <w:num w:numId="21">
    <w:abstractNumId w:val="1"/>
  </w:num>
  <w:num w:numId="22">
    <w:abstractNumId w:val="20"/>
  </w:num>
  <w:num w:numId="23">
    <w:abstractNumId w:val="11"/>
  </w:num>
  <w:num w:numId="24">
    <w:abstractNumId w:val="2"/>
  </w:num>
  <w:num w:numId="25">
    <w:abstractNumId w:val="22"/>
  </w:num>
  <w:num w:numId="26">
    <w:abstractNumId w:val="28"/>
  </w:num>
  <w:num w:numId="27">
    <w:abstractNumId w:val="29"/>
  </w:num>
  <w:num w:numId="28">
    <w:abstractNumId w:val="6"/>
  </w:num>
  <w:num w:numId="29">
    <w:abstractNumId w:val="37"/>
  </w:num>
  <w:num w:numId="30">
    <w:abstractNumId w:val="5"/>
  </w:num>
  <w:num w:numId="31">
    <w:abstractNumId w:val="36"/>
  </w:num>
  <w:num w:numId="32">
    <w:abstractNumId w:val="26"/>
  </w:num>
  <w:num w:numId="33">
    <w:abstractNumId w:val="4"/>
  </w:num>
  <w:num w:numId="34">
    <w:abstractNumId w:val="19"/>
  </w:num>
  <w:num w:numId="35">
    <w:abstractNumId w:val="33"/>
  </w:num>
  <w:num w:numId="36">
    <w:abstractNumId w:val="27"/>
  </w:num>
  <w:num w:numId="37">
    <w:abstractNumId w:val="34"/>
  </w:num>
  <w:num w:numId="38">
    <w:abstractNumId w:val="3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366"/>
    <w:rsid w:val="0000121E"/>
    <w:rsid w:val="0003601B"/>
    <w:rsid w:val="00037E83"/>
    <w:rsid w:val="00037F75"/>
    <w:rsid w:val="000652D3"/>
    <w:rsid w:val="000A3D7F"/>
    <w:rsid w:val="000A71C8"/>
    <w:rsid w:val="000B1578"/>
    <w:rsid w:val="000C4440"/>
    <w:rsid w:val="000E4653"/>
    <w:rsid w:val="000F2D40"/>
    <w:rsid w:val="000F538D"/>
    <w:rsid w:val="001123D4"/>
    <w:rsid w:val="001159C6"/>
    <w:rsid w:val="00120BC5"/>
    <w:rsid w:val="00131C61"/>
    <w:rsid w:val="00134AEE"/>
    <w:rsid w:val="0014548D"/>
    <w:rsid w:val="00147AD6"/>
    <w:rsid w:val="001862FD"/>
    <w:rsid w:val="001C42BD"/>
    <w:rsid w:val="001C50FD"/>
    <w:rsid w:val="001D5E1E"/>
    <w:rsid w:val="001D643A"/>
    <w:rsid w:val="001D7DEF"/>
    <w:rsid w:val="00204CA3"/>
    <w:rsid w:val="00220624"/>
    <w:rsid w:val="002259A3"/>
    <w:rsid w:val="00233063"/>
    <w:rsid w:val="00272B36"/>
    <w:rsid w:val="00272BD9"/>
    <w:rsid w:val="0027344A"/>
    <w:rsid w:val="00277B34"/>
    <w:rsid w:val="002808B6"/>
    <w:rsid w:val="00283079"/>
    <w:rsid w:val="002A23DA"/>
    <w:rsid w:val="002C1306"/>
    <w:rsid w:val="002D3FB7"/>
    <w:rsid w:val="002F2352"/>
    <w:rsid w:val="00323B0A"/>
    <w:rsid w:val="00326E40"/>
    <w:rsid w:val="00336CF1"/>
    <w:rsid w:val="00350CF4"/>
    <w:rsid w:val="003553EF"/>
    <w:rsid w:val="003677FD"/>
    <w:rsid w:val="00371524"/>
    <w:rsid w:val="00371D5E"/>
    <w:rsid w:val="003928F9"/>
    <w:rsid w:val="003A1A4F"/>
    <w:rsid w:val="003B489B"/>
    <w:rsid w:val="003C7B96"/>
    <w:rsid w:val="003E007D"/>
    <w:rsid w:val="003E3907"/>
    <w:rsid w:val="00405540"/>
    <w:rsid w:val="00425F66"/>
    <w:rsid w:val="00453FFC"/>
    <w:rsid w:val="00463BDF"/>
    <w:rsid w:val="00466482"/>
    <w:rsid w:val="00470D07"/>
    <w:rsid w:val="00485F10"/>
    <w:rsid w:val="0049199E"/>
    <w:rsid w:val="004A7846"/>
    <w:rsid w:val="004B7C38"/>
    <w:rsid w:val="004D057B"/>
    <w:rsid w:val="004F36EB"/>
    <w:rsid w:val="00510CA8"/>
    <w:rsid w:val="00544E5D"/>
    <w:rsid w:val="00545926"/>
    <w:rsid w:val="005812B3"/>
    <w:rsid w:val="005A3CEE"/>
    <w:rsid w:val="005E653F"/>
    <w:rsid w:val="00602ABC"/>
    <w:rsid w:val="006407A1"/>
    <w:rsid w:val="006462A8"/>
    <w:rsid w:val="00652B5B"/>
    <w:rsid w:val="00653116"/>
    <w:rsid w:val="0065764B"/>
    <w:rsid w:val="0066140F"/>
    <w:rsid w:val="0068549A"/>
    <w:rsid w:val="00686D53"/>
    <w:rsid w:val="006A06F5"/>
    <w:rsid w:val="006A702C"/>
    <w:rsid w:val="006B33BB"/>
    <w:rsid w:val="006D5ABD"/>
    <w:rsid w:val="006E7FBF"/>
    <w:rsid w:val="006F44AD"/>
    <w:rsid w:val="00711368"/>
    <w:rsid w:val="007130B7"/>
    <w:rsid w:val="0073330D"/>
    <w:rsid w:val="00755AE9"/>
    <w:rsid w:val="0077252F"/>
    <w:rsid w:val="00780612"/>
    <w:rsid w:val="00780987"/>
    <w:rsid w:val="00791364"/>
    <w:rsid w:val="00792679"/>
    <w:rsid w:val="007B63AE"/>
    <w:rsid w:val="007D0EE0"/>
    <w:rsid w:val="007F111B"/>
    <w:rsid w:val="00837E2D"/>
    <w:rsid w:val="00871B5B"/>
    <w:rsid w:val="00872F05"/>
    <w:rsid w:val="00877AEF"/>
    <w:rsid w:val="008858F6"/>
    <w:rsid w:val="008A2D5B"/>
    <w:rsid w:val="008A3506"/>
    <w:rsid w:val="008C30B0"/>
    <w:rsid w:val="008C7391"/>
    <w:rsid w:val="008D1C83"/>
    <w:rsid w:val="00961353"/>
    <w:rsid w:val="00963108"/>
    <w:rsid w:val="0096497D"/>
    <w:rsid w:val="00995B0F"/>
    <w:rsid w:val="009C3CDA"/>
    <w:rsid w:val="009D29A6"/>
    <w:rsid w:val="009E0D73"/>
    <w:rsid w:val="00A12C1D"/>
    <w:rsid w:val="00A13DB7"/>
    <w:rsid w:val="00A23DCE"/>
    <w:rsid w:val="00A36DCC"/>
    <w:rsid w:val="00A4046B"/>
    <w:rsid w:val="00A81F29"/>
    <w:rsid w:val="00AA0A2F"/>
    <w:rsid w:val="00AA2972"/>
    <w:rsid w:val="00AC5215"/>
    <w:rsid w:val="00AC54F8"/>
    <w:rsid w:val="00AD7E7B"/>
    <w:rsid w:val="00B022D6"/>
    <w:rsid w:val="00B110B2"/>
    <w:rsid w:val="00B1500A"/>
    <w:rsid w:val="00B314E8"/>
    <w:rsid w:val="00B41FD1"/>
    <w:rsid w:val="00B467D7"/>
    <w:rsid w:val="00B54D25"/>
    <w:rsid w:val="00B93EB9"/>
    <w:rsid w:val="00BA7412"/>
    <w:rsid w:val="00BB6993"/>
    <w:rsid w:val="00BC5F3F"/>
    <w:rsid w:val="00BF215E"/>
    <w:rsid w:val="00BF6CF2"/>
    <w:rsid w:val="00C0015B"/>
    <w:rsid w:val="00C255E7"/>
    <w:rsid w:val="00C5568B"/>
    <w:rsid w:val="00CA2910"/>
    <w:rsid w:val="00CD72D9"/>
    <w:rsid w:val="00CE2D1F"/>
    <w:rsid w:val="00CF6C18"/>
    <w:rsid w:val="00D17757"/>
    <w:rsid w:val="00D23551"/>
    <w:rsid w:val="00D34769"/>
    <w:rsid w:val="00D401D8"/>
    <w:rsid w:val="00D5795E"/>
    <w:rsid w:val="00DB417C"/>
    <w:rsid w:val="00DC3B77"/>
    <w:rsid w:val="00DD0EAE"/>
    <w:rsid w:val="00DD4644"/>
    <w:rsid w:val="00DD7366"/>
    <w:rsid w:val="00E1597E"/>
    <w:rsid w:val="00E15FF7"/>
    <w:rsid w:val="00E2019A"/>
    <w:rsid w:val="00E202F5"/>
    <w:rsid w:val="00E4609E"/>
    <w:rsid w:val="00E66156"/>
    <w:rsid w:val="00EC297D"/>
    <w:rsid w:val="00ED252C"/>
    <w:rsid w:val="00ED6344"/>
    <w:rsid w:val="00ED78E5"/>
    <w:rsid w:val="00EE0C2F"/>
    <w:rsid w:val="00F00744"/>
    <w:rsid w:val="00F05C1F"/>
    <w:rsid w:val="00F23485"/>
    <w:rsid w:val="00F4359C"/>
    <w:rsid w:val="00F53AC7"/>
    <w:rsid w:val="00F84C6B"/>
    <w:rsid w:val="00FD7392"/>
    <w:rsid w:val="00FF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59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2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2B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59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2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2B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6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1037237</cp:lastModifiedBy>
  <cp:revision>231</cp:revision>
  <cp:lastPrinted>2025-07-11T05:24:00Z</cp:lastPrinted>
  <dcterms:created xsi:type="dcterms:W3CDTF">2025-07-09T09:07:00Z</dcterms:created>
  <dcterms:modified xsi:type="dcterms:W3CDTF">2025-07-11T06:44:00Z</dcterms:modified>
</cp:coreProperties>
</file>